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Latn-UZ"/>
        </w:rPr>
      </w:pPr>
      <w:r w:rsidRPr="00043C39">
        <w:rPr>
          <w:rFonts w:ascii="Times New Roman" w:hAnsi="Times New Roman"/>
          <w:sz w:val="24"/>
          <w:szCs w:val="24"/>
        </w:rPr>
        <w:t xml:space="preserve">Руководствуясь приказом министра высшего и среднего специального образования Республики Узбекистан от 20 февраля 2019 года № 166 «О финансировании </w:t>
      </w:r>
      <w:proofErr w:type="spellStart"/>
      <w:r w:rsidRPr="00043C39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проектов Фонда академических инноваций в рамках проекта «Укрепление материально-технической базы высших образовательных учреждений» с участием Международной ассоциации развития» Ташкентский государственный юридический университет объявляет о начале процедуры закупок товаров в соответствии с нижеследующим запросом на ценовое предложение</w:t>
      </w:r>
      <w:r w:rsidRPr="00043C39">
        <w:rPr>
          <w:rFonts w:ascii="Times New Roman" w:hAnsi="Times New Roman"/>
          <w:sz w:val="24"/>
          <w:szCs w:val="24"/>
          <w:lang w:val="uz-Latn-UZ"/>
        </w:rPr>
        <w:t>.</w:t>
      </w:r>
    </w:p>
    <w:p w:rsidR="006703DC" w:rsidRPr="00043C39" w:rsidRDefault="006703DC" w:rsidP="006703DC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043C39">
        <w:rPr>
          <w:rFonts w:ascii="Times New Roman" w:hAnsi="Times New Roman"/>
          <w:b/>
          <w:sz w:val="24"/>
          <w:szCs w:val="24"/>
        </w:rPr>
        <w:t>Запрос на ценовое предложение (ЗЦП) – Шопинг на товары</w:t>
      </w:r>
    </w:p>
    <w:p w:rsidR="006703DC" w:rsidRPr="00043C39" w:rsidRDefault="006703DC" w:rsidP="006703DC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left="-142" w:firstLine="142"/>
        <w:jc w:val="right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b/>
          <w:sz w:val="24"/>
          <w:szCs w:val="24"/>
        </w:rPr>
        <w:t xml:space="preserve">Дата: </w:t>
      </w:r>
      <w:r w:rsidR="00237BE5">
        <w:rPr>
          <w:rFonts w:ascii="Times New Roman" w:hAnsi="Times New Roman"/>
          <w:sz w:val="24"/>
          <w:szCs w:val="24"/>
        </w:rPr>
        <w:t>15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 w:rsidR="00237BE5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43C39">
        <w:rPr>
          <w:rFonts w:ascii="Times New Roman" w:hAnsi="Times New Roman"/>
          <w:sz w:val="24"/>
          <w:szCs w:val="24"/>
        </w:rPr>
        <w:t>2021 года.</w:t>
      </w:r>
    </w:p>
    <w:p w:rsidR="006703DC" w:rsidRPr="00043C39" w:rsidRDefault="006703DC" w:rsidP="006703DC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b/>
          <w:sz w:val="24"/>
          <w:szCs w:val="24"/>
        </w:rPr>
        <w:t xml:space="preserve">Название проекта: </w:t>
      </w:r>
      <w:r w:rsidRPr="00043C39">
        <w:rPr>
          <w:rFonts w:ascii="Times New Roman" w:hAnsi="Times New Roman"/>
          <w:sz w:val="24"/>
          <w:szCs w:val="24"/>
        </w:rPr>
        <w:t>Инновационная форма расширения доступности юридического образования через платформу «Электронный университет».</w:t>
      </w:r>
    </w:p>
    <w:p w:rsidR="006703DC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b/>
          <w:sz w:val="24"/>
          <w:szCs w:val="24"/>
        </w:rPr>
        <w:t>Источник финансирования: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C39">
        <w:rPr>
          <w:rFonts w:ascii="Times New Roman" w:hAnsi="Times New Roman"/>
          <w:sz w:val="24"/>
          <w:szCs w:val="24"/>
        </w:rPr>
        <w:t>грантовые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средства Фонда академических инноваций Министерства высшего и среднего специального образования Республики Узбекистан.</w:t>
      </w:r>
    </w:p>
    <w:p w:rsidR="006703DC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43A">
        <w:rPr>
          <w:rFonts w:ascii="Times New Roman" w:hAnsi="Times New Roman"/>
          <w:b/>
          <w:sz w:val="24"/>
          <w:szCs w:val="24"/>
        </w:rPr>
        <w:t>Ссылка на контракт:</w:t>
      </w:r>
      <w:r w:rsidRPr="00043C39">
        <w:rPr>
          <w:rFonts w:ascii="Times New Roman" w:hAnsi="Times New Roman"/>
          <w:b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с формой контракта можно ознакомиться здесь.</w:t>
      </w: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b/>
          <w:sz w:val="24"/>
          <w:szCs w:val="24"/>
        </w:rPr>
        <w:t xml:space="preserve">Кому: </w:t>
      </w:r>
      <w:r w:rsidRPr="00043C39">
        <w:rPr>
          <w:rFonts w:ascii="Times New Roman" w:hAnsi="Times New Roman"/>
          <w:sz w:val="24"/>
          <w:szCs w:val="24"/>
        </w:rPr>
        <w:t>всем заинтересованным субъектам предпринимательства.</w:t>
      </w: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3C39">
        <w:rPr>
          <w:rFonts w:ascii="Times New Roman" w:hAnsi="Times New Roman"/>
          <w:b/>
          <w:sz w:val="24"/>
          <w:szCs w:val="24"/>
        </w:rPr>
        <w:t>Уважаемые поставщики,</w:t>
      </w: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043C39">
        <w:rPr>
          <w:rFonts w:ascii="Times New Roman" w:hAnsi="Times New Roman"/>
          <w:sz w:val="24"/>
          <w:szCs w:val="24"/>
        </w:rPr>
        <w:t>. Настоящим Вам предлагается представить ценовое предложение (ценовые предложения) на поставку следующих наименований товаров: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Лот № </w:t>
      </w:r>
      <w:r w:rsidRPr="005E24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5E243A">
        <w:rPr>
          <w:rFonts w:ascii="Times New Roman" w:hAnsi="Times New Roman"/>
          <w:b/>
          <w:sz w:val="24"/>
          <w:szCs w:val="24"/>
        </w:rPr>
        <w:t> </w:t>
      </w: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1.1. </w:t>
      </w:r>
      <w:r w:rsidRPr="005E243A">
        <w:rPr>
          <w:rFonts w:ascii="Times New Roman" w:hAnsi="Times New Roman"/>
          <w:b/>
          <w:sz w:val="24"/>
          <w:szCs w:val="24"/>
        </w:rPr>
        <w:t>Компьютер в комплекте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3C39">
        <w:rPr>
          <w:rFonts w:ascii="Times New Roman" w:hAnsi="Times New Roman"/>
          <w:b/>
          <w:sz w:val="24"/>
          <w:szCs w:val="24"/>
        </w:rPr>
        <w:t>в количестве 4 (четырех) штук, цена на который не должна превышать 1</w:t>
      </w:r>
      <w:r w:rsidRPr="00B97887">
        <w:rPr>
          <w:rFonts w:ascii="Times New Roman" w:hAnsi="Times New Roman"/>
          <w:b/>
          <w:sz w:val="24"/>
          <w:szCs w:val="24"/>
          <w:lang w:val="ru-RU"/>
        </w:rPr>
        <w:t xml:space="preserve">3 210 000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(тринадцать миллионов двести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есять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единицу со следующими </w:t>
      </w:r>
      <w:r w:rsidRPr="00BA0FD5">
        <w:rPr>
          <w:rFonts w:ascii="Times New Roman" w:hAnsi="Times New Roman"/>
          <w:b/>
          <w:sz w:val="24"/>
          <w:szCs w:val="24"/>
        </w:rPr>
        <w:t>характеристик</w:t>
      </w:r>
      <w:r>
        <w:rPr>
          <w:rFonts w:ascii="Times New Roman" w:hAnsi="Times New Roman"/>
          <w:b/>
          <w:sz w:val="24"/>
          <w:szCs w:val="24"/>
        </w:rPr>
        <w:t>ами</w:t>
      </w:r>
      <w:r w:rsidRPr="00BA0FD5">
        <w:rPr>
          <w:rFonts w:ascii="Times New Roman" w:hAnsi="Times New Roman"/>
          <w:b/>
          <w:sz w:val="24"/>
          <w:szCs w:val="24"/>
        </w:rPr>
        <w:t>: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18D4">
        <w:rPr>
          <w:rFonts w:ascii="Times New Roman" w:hAnsi="Times New Roman"/>
          <w:b/>
          <w:sz w:val="24"/>
          <w:szCs w:val="24"/>
        </w:rPr>
        <w:t>а) системный блок:</w:t>
      </w:r>
    </w:p>
    <w:p w:rsidR="006703DC" w:rsidRPr="006E18D4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– </w:t>
      </w:r>
      <w:r w:rsidRPr="006965F8">
        <w:rPr>
          <w:rFonts w:ascii="Times New Roman" w:hAnsi="Times New Roman"/>
          <w:b/>
          <w:sz w:val="24"/>
          <w:szCs w:val="24"/>
        </w:rPr>
        <w:t>процессор</w:t>
      </w:r>
      <w:r>
        <w:rPr>
          <w:rFonts w:ascii="Times New Roman" w:hAnsi="Times New Roman"/>
          <w:sz w:val="24"/>
          <w:szCs w:val="24"/>
        </w:rPr>
        <w:t>: к</w:t>
      </w:r>
      <w:r w:rsidRPr="00043C39">
        <w:rPr>
          <w:rFonts w:ascii="Times New Roman" w:hAnsi="Times New Roman"/>
          <w:sz w:val="24"/>
          <w:szCs w:val="24"/>
        </w:rPr>
        <w:t>оличество ядер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6;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043C39">
        <w:rPr>
          <w:rFonts w:ascii="Times New Roman" w:hAnsi="Times New Roman"/>
          <w:sz w:val="24"/>
          <w:szCs w:val="24"/>
        </w:rPr>
        <w:t>ехпроцесс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043C39">
        <w:rPr>
          <w:rFonts w:ascii="Times New Roman" w:hAnsi="Times New Roman"/>
          <w:sz w:val="24"/>
          <w:szCs w:val="24"/>
        </w:rPr>
        <w:t>нм</w:t>
      </w:r>
      <w:proofErr w:type="spellEnd"/>
      <w:r w:rsidRPr="00043C39">
        <w:rPr>
          <w:rFonts w:ascii="Times New Roman" w:hAnsi="Times New Roman"/>
          <w:sz w:val="24"/>
          <w:szCs w:val="24"/>
          <w:lang w:val="uz-Cyrl-UZ"/>
        </w:rPr>
        <w:t>;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тактовая частота – не менее </w:t>
      </w:r>
      <w:r w:rsidRPr="00043C39">
        <w:rPr>
          <w:rFonts w:ascii="Times New Roman" w:hAnsi="Times New Roman"/>
          <w:sz w:val="24"/>
          <w:szCs w:val="24"/>
        </w:rPr>
        <w:t>3700 МГц</w:t>
      </w:r>
      <w:r w:rsidRPr="00043C3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</w:rPr>
        <w:t>м</w:t>
      </w:r>
      <w:r w:rsidRPr="00043C39">
        <w:rPr>
          <w:rFonts w:ascii="Times New Roman" w:hAnsi="Times New Roman"/>
          <w:sz w:val="24"/>
          <w:szCs w:val="24"/>
        </w:rPr>
        <w:t>аксимальная частота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4600 МГц</w:t>
      </w:r>
      <w:r w:rsidRPr="00043C3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</w:rPr>
        <w:t>к</w:t>
      </w:r>
      <w:r w:rsidRPr="00043C39">
        <w:rPr>
          <w:rFonts w:ascii="Times New Roman" w:hAnsi="Times New Roman"/>
          <w:sz w:val="24"/>
          <w:szCs w:val="24"/>
        </w:rPr>
        <w:t>оличество потоков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6</w:t>
      </w:r>
      <w:r w:rsidRPr="00043C39">
        <w:rPr>
          <w:rFonts w:ascii="Times New Roman" w:hAnsi="Times New Roman"/>
          <w:sz w:val="24"/>
          <w:szCs w:val="24"/>
          <w:lang w:val="uz-Cyrl-UZ"/>
        </w:rPr>
        <w:t>;</w:t>
      </w:r>
      <w:r>
        <w:rPr>
          <w:rFonts w:ascii="Times New Roman" w:hAnsi="Times New Roman"/>
          <w:sz w:val="24"/>
          <w:szCs w:val="24"/>
          <w:lang w:val="uz-Cyrl-UZ"/>
        </w:rPr>
        <w:t xml:space="preserve"> кулер;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– </w:t>
      </w:r>
      <w:r w:rsidRPr="006965F8">
        <w:rPr>
          <w:rFonts w:ascii="Times New Roman" w:hAnsi="Times New Roman"/>
          <w:b/>
          <w:sz w:val="24"/>
          <w:szCs w:val="24"/>
          <w:lang w:val="uz-Cyrl-UZ"/>
        </w:rPr>
        <w:t>оперативная память</w:t>
      </w:r>
      <w:r>
        <w:rPr>
          <w:rFonts w:ascii="Times New Roman" w:hAnsi="Times New Roman"/>
          <w:sz w:val="24"/>
          <w:szCs w:val="24"/>
          <w:lang w:val="uz-Cyrl-UZ"/>
        </w:rPr>
        <w:t>: тип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DDR4</w:t>
      </w:r>
      <w:r>
        <w:rPr>
          <w:rFonts w:ascii="Times New Roman" w:hAnsi="Times New Roman"/>
          <w:sz w:val="24"/>
          <w:szCs w:val="24"/>
        </w:rPr>
        <w:t xml:space="preserve">; частота – не менее </w:t>
      </w:r>
      <w:r w:rsidRPr="00043C39">
        <w:rPr>
          <w:rFonts w:ascii="Times New Roman" w:hAnsi="Times New Roman"/>
          <w:sz w:val="24"/>
          <w:szCs w:val="24"/>
        </w:rPr>
        <w:t>2666 МГц</w:t>
      </w:r>
      <w:r w:rsidRPr="00043C39">
        <w:rPr>
          <w:rFonts w:ascii="Times New Roman" w:hAnsi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/>
          <w:sz w:val="24"/>
          <w:szCs w:val="24"/>
          <w:lang w:val="uz-Cyrl-UZ"/>
        </w:rPr>
        <w:t xml:space="preserve">максимальное </w:t>
      </w:r>
      <w:r w:rsidRPr="00043C39">
        <w:rPr>
          <w:rFonts w:ascii="Times New Roman" w:hAnsi="Times New Roman"/>
          <w:sz w:val="24"/>
          <w:szCs w:val="24"/>
        </w:rPr>
        <w:t>количество каналов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 объем – не менее 16</w:t>
      </w:r>
      <w:r>
        <w:rPr>
          <w:rFonts w:ascii="Times New Roman" w:hAnsi="Times New Roman"/>
          <w:sz w:val="24"/>
          <w:szCs w:val="24"/>
          <w:lang w:val="uz-Latn-UZ"/>
        </w:rPr>
        <w:t xml:space="preserve"> Gb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6965F8">
        <w:rPr>
          <w:rFonts w:ascii="Times New Roman" w:hAnsi="Times New Roman"/>
          <w:b/>
          <w:sz w:val="24"/>
          <w:szCs w:val="24"/>
        </w:rPr>
        <w:t>материнская плата</w:t>
      </w:r>
      <w:r>
        <w:rPr>
          <w:rFonts w:ascii="Times New Roman" w:hAnsi="Times New Roman"/>
          <w:b/>
          <w:sz w:val="24"/>
          <w:szCs w:val="24"/>
          <w:lang w:val="uz-Latn-UZ"/>
        </w:rPr>
        <w:t>:</w:t>
      </w:r>
      <w:r>
        <w:rPr>
          <w:rFonts w:ascii="Times New Roman" w:hAnsi="Times New Roman"/>
          <w:sz w:val="24"/>
          <w:szCs w:val="24"/>
        </w:rPr>
        <w:t xml:space="preserve"> встроенная звуковая карта – не менее </w:t>
      </w:r>
      <w:r w:rsidRPr="00043C39">
        <w:rPr>
          <w:rFonts w:ascii="Times New Roman" w:hAnsi="Times New Roman"/>
          <w:sz w:val="24"/>
          <w:szCs w:val="24"/>
        </w:rPr>
        <w:t>7.1CH, HDA</w:t>
      </w:r>
      <w:r>
        <w:rPr>
          <w:rFonts w:ascii="Times New Roman" w:hAnsi="Times New Roman"/>
          <w:sz w:val="24"/>
          <w:szCs w:val="24"/>
        </w:rPr>
        <w:t>;</w:t>
      </w:r>
      <w:r w:rsidRPr="00696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43C39">
        <w:rPr>
          <w:rFonts w:ascii="Times New Roman" w:hAnsi="Times New Roman"/>
          <w:sz w:val="24"/>
          <w:szCs w:val="24"/>
        </w:rPr>
        <w:t xml:space="preserve">оличество слотов </w:t>
      </w:r>
      <w:r>
        <w:rPr>
          <w:rFonts w:ascii="Times New Roman" w:hAnsi="Times New Roman"/>
          <w:sz w:val="24"/>
          <w:szCs w:val="24"/>
        </w:rPr>
        <w:t xml:space="preserve">для оперативной </w:t>
      </w:r>
      <w:r w:rsidRPr="00043C39">
        <w:rPr>
          <w:rFonts w:ascii="Times New Roman" w:hAnsi="Times New Roman"/>
          <w:sz w:val="24"/>
          <w:szCs w:val="24"/>
        </w:rPr>
        <w:t xml:space="preserve">памяти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4 шт</w:t>
      </w:r>
      <w:r>
        <w:rPr>
          <w:rFonts w:ascii="Times New Roman" w:hAnsi="Times New Roman"/>
          <w:sz w:val="24"/>
          <w:szCs w:val="24"/>
        </w:rPr>
        <w:t>.</w:t>
      </w:r>
      <w:r w:rsidRPr="00043C3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поддержка оперативной памяти – не менее </w:t>
      </w:r>
      <w:r w:rsidRPr="00043C39">
        <w:rPr>
          <w:rFonts w:ascii="Times New Roman" w:hAnsi="Times New Roman"/>
          <w:sz w:val="24"/>
          <w:szCs w:val="24"/>
        </w:rPr>
        <w:t xml:space="preserve">DDR4;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 xml:space="preserve">оддержка многоядерных процессоров </w:t>
      </w:r>
      <w:r>
        <w:rPr>
          <w:rFonts w:ascii="Times New Roman" w:hAnsi="Times New Roman"/>
          <w:sz w:val="24"/>
          <w:szCs w:val="24"/>
        </w:rPr>
        <w:t>– должна иметься</w:t>
      </w:r>
      <w:r w:rsidRPr="00043C3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не менее 10</w:t>
      </w:r>
      <w:r w:rsidRPr="00043C39">
        <w:rPr>
          <w:rFonts w:ascii="Times New Roman" w:hAnsi="Times New Roman"/>
          <w:sz w:val="24"/>
          <w:szCs w:val="24"/>
        </w:rPr>
        <w:t xml:space="preserve"> USB</w:t>
      </w:r>
      <w:r>
        <w:rPr>
          <w:rFonts w:ascii="Times New Roman" w:hAnsi="Times New Roman"/>
          <w:sz w:val="24"/>
          <w:szCs w:val="24"/>
        </w:rPr>
        <w:t xml:space="preserve">-портов, в том числе не менее </w:t>
      </w:r>
      <w:r w:rsidRPr="00043C39">
        <w:rPr>
          <w:rFonts w:ascii="Times New Roman" w:hAnsi="Times New Roman"/>
          <w:sz w:val="24"/>
          <w:szCs w:val="24"/>
        </w:rPr>
        <w:t>8 USB 3.1</w:t>
      </w:r>
      <w:r>
        <w:rPr>
          <w:rFonts w:ascii="Times New Roman" w:hAnsi="Times New Roman"/>
          <w:sz w:val="24"/>
          <w:szCs w:val="24"/>
        </w:rPr>
        <w:t>-портов</w:t>
      </w:r>
      <w:r w:rsidRPr="00043C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из них не менее </w:t>
      </w:r>
      <w:r w:rsidRPr="00043C39">
        <w:rPr>
          <w:rFonts w:ascii="Times New Roman" w:hAnsi="Times New Roman"/>
          <w:sz w:val="24"/>
          <w:szCs w:val="24"/>
        </w:rPr>
        <w:t>6 на задней панели),</w:t>
      </w:r>
      <w:r>
        <w:rPr>
          <w:rFonts w:ascii="Times New Roman" w:hAnsi="Times New Roman"/>
          <w:sz w:val="24"/>
          <w:szCs w:val="24"/>
        </w:rPr>
        <w:t xml:space="preserve"> не менее чем по </w:t>
      </w:r>
      <w:r w:rsidRPr="00043C3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порту для </w:t>
      </w:r>
      <w:r w:rsidRPr="00043C39">
        <w:rPr>
          <w:rFonts w:ascii="Times New Roman" w:hAnsi="Times New Roman"/>
          <w:sz w:val="24"/>
          <w:szCs w:val="24"/>
        </w:rPr>
        <w:t xml:space="preserve">USB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-C, DVI, HDMI, </w:t>
      </w:r>
      <w:proofErr w:type="spellStart"/>
      <w:r w:rsidRPr="00043C39">
        <w:rPr>
          <w:rFonts w:ascii="Times New Roman" w:hAnsi="Times New Roman"/>
          <w:sz w:val="24"/>
          <w:szCs w:val="24"/>
        </w:rPr>
        <w:t>Ethernet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PS/2 (клавиатура), PS/2 (мышь);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6965F8">
        <w:rPr>
          <w:rFonts w:ascii="Times New Roman" w:hAnsi="Times New Roman"/>
          <w:b/>
          <w:sz w:val="24"/>
          <w:szCs w:val="24"/>
        </w:rPr>
        <w:t>графическая карта</w:t>
      </w:r>
      <w:r>
        <w:rPr>
          <w:rFonts w:ascii="Times New Roman" w:hAnsi="Times New Roman"/>
          <w:b/>
          <w:sz w:val="24"/>
          <w:szCs w:val="24"/>
        </w:rPr>
        <w:t xml:space="preserve"> (видеокарта)</w:t>
      </w:r>
      <w:r>
        <w:rPr>
          <w:rFonts w:ascii="Times New Roman" w:hAnsi="Times New Roman"/>
          <w:b/>
          <w:sz w:val="24"/>
          <w:szCs w:val="24"/>
          <w:lang w:val="uz-Latn-UZ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43C39">
        <w:rPr>
          <w:rFonts w:ascii="Times New Roman" w:hAnsi="Times New Roman"/>
          <w:sz w:val="24"/>
          <w:szCs w:val="24"/>
        </w:rPr>
        <w:t xml:space="preserve">нтерфейс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043C39">
        <w:rPr>
          <w:rFonts w:ascii="Times New Roman" w:hAnsi="Times New Roman"/>
          <w:sz w:val="24"/>
          <w:szCs w:val="24"/>
        </w:rPr>
        <w:t xml:space="preserve">PCI-E 16x 3.0; </w:t>
      </w:r>
      <w:r>
        <w:rPr>
          <w:rFonts w:ascii="Times New Roman" w:hAnsi="Times New Roman"/>
          <w:sz w:val="24"/>
          <w:szCs w:val="24"/>
        </w:rPr>
        <w:t>т</w:t>
      </w:r>
      <w:r w:rsidRPr="00043C39">
        <w:rPr>
          <w:rFonts w:ascii="Times New Roman" w:hAnsi="Times New Roman"/>
          <w:sz w:val="24"/>
          <w:szCs w:val="24"/>
        </w:rPr>
        <w:t xml:space="preserve">ехпроцесс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043C39">
        <w:rPr>
          <w:rFonts w:ascii="Times New Roman" w:hAnsi="Times New Roman"/>
          <w:sz w:val="24"/>
          <w:szCs w:val="24"/>
        </w:rPr>
        <w:t>нм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</w:t>
      </w:r>
      <w:r w:rsidRPr="00043C39">
        <w:rPr>
          <w:rFonts w:ascii="Times New Roman" w:hAnsi="Times New Roman"/>
          <w:sz w:val="24"/>
          <w:szCs w:val="24"/>
        </w:rPr>
        <w:t xml:space="preserve">аксимальное разрешение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7680x4320; </w:t>
      </w:r>
      <w:r>
        <w:rPr>
          <w:rFonts w:ascii="Times New Roman" w:hAnsi="Times New Roman"/>
          <w:sz w:val="24"/>
          <w:szCs w:val="24"/>
        </w:rPr>
        <w:t>ч</w:t>
      </w:r>
      <w:r w:rsidRPr="00043C39">
        <w:rPr>
          <w:rFonts w:ascii="Times New Roman" w:hAnsi="Times New Roman"/>
          <w:sz w:val="24"/>
          <w:szCs w:val="24"/>
        </w:rPr>
        <w:t xml:space="preserve">астота графического процессора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1290 МГц; </w:t>
      </w:r>
      <w:r>
        <w:rPr>
          <w:rFonts w:ascii="Times New Roman" w:hAnsi="Times New Roman"/>
          <w:sz w:val="24"/>
          <w:szCs w:val="24"/>
        </w:rPr>
        <w:t>о</w:t>
      </w:r>
      <w:r w:rsidRPr="00043C39">
        <w:rPr>
          <w:rFonts w:ascii="Times New Roman" w:hAnsi="Times New Roman"/>
          <w:sz w:val="24"/>
          <w:szCs w:val="24"/>
        </w:rPr>
        <w:t xml:space="preserve">бъем видеопамяти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4096 </w:t>
      </w:r>
      <w:r>
        <w:rPr>
          <w:rFonts w:ascii="Times New Roman" w:hAnsi="Times New Roman"/>
          <w:sz w:val="24"/>
          <w:szCs w:val="24"/>
          <w:lang w:val="uz-Latn-UZ"/>
        </w:rPr>
        <w:t>Mb</w:t>
      </w:r>
      <w:r w:rsidRPr="00043C3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</w:t>
      </w:r>
      <w:r w:rsidRPr="00043C39">
        <w:rPr>
          <w:rFonts w:ascii="Times New Roman" w:hAnsi="Times New Roman"/>
          <w:sz w:val="24"/>
          <w:szCs w:val="24"/>
        </w:rPr>
        <w:t xml:space="preserve">ип видеопамяти GDDR5; </w:t>
      </w:r>
      <w:r>
        <w:rPr>
          <w:rFonts w:ascii="Times New Roman" w:hAnsi="Times New Roman"/>
          <w:sz w:val="24"/>
          <w:szCs w:val="24"/>
        </w:rPr>
        <w:t>ч</w:t>
      </w:r>
      <w:r w:rsidRPr="00043C39">
        <w:rPr>
          <w:rFonts w:ascii="Times New Roman" w:hAnsi="Times New Roman"/>
          <w:sz w:val="24"/>
          <w:szCs w:val="24"/>
        </w:rPr>
        <w:t xml:space="preserve">астота видеопамяти </w:t>
      </w:r>
      <w:r>
        <w:rPr>
          <w:rFonts w:ascii="Times New Roman" w:hAnsi="Times New Roman"/>
          <w:sz w:val="24"/>
          <w:szCs w:val="24"/>
        </w:rPr>
        <w:t>– не менее 7000 МГц; кулер;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4A1331">
        <w:rPr>
          <w:rFonts w:ascii="Times New Roman" w:hAnsi="Times New Roman"/>
          <w:b/>
          <w:sz w:val="24"/>
          <w:szCs w:val="24"/>
        </w:rPr>
        <w:t>жесткий диск HDD</w:t>
      </w:r>
      <w:r>
        <w:rPr>
          <w:rFonts w:ascii="Times New Roman" w:hAnsi="Times New Roman"/>
          <w:b/>
          <w:sz w:val="24"/>
          <w:szCs w:val="24"/>
          <w:lang w:val="uz-Latn-UZ"/>
        </w:rPr>
        <w:t>:</w:t>
      </w:r>
      <w:r>
        <w:rPr>
          <w:rFonts w:ascii="Times New Roman" w:hAnsi="Times New Roman"/>
          <w:sz w:val="24"/>
          <w:szCs w:val="24"/>
        </w:rPr>
        <w:t xml:space="preserve"> не менее </w:t>
      </w:r>
      <w:r w:rsidRPr="00043C39">
        <w:rPr>
          <w:rFonts w:ascii="Times New Roman" w:hAnsi="Times New Roman"/>
          <w:sz w:val="24"/>
          <w:szCs w:val="24"/>
        </w:rPr>
        <w:t>1T</w:t>
      </w:r>
      <w:r>
        <w:rPr>
          <w:rFonts w:ascii="Times New Roman" w:hAnsi="Times New Roman"/>
          <w:sz w:val="24"/>
          <w:szCs w:val="24"/>
          <w:lang w:val="uz-Latn-UZ"/>
        </w:rPr>
        <w:t>b</w:t>
      </w:r>
      <w:r w:rsidRPr="00043C39">
        <w:rPr>
          <w:rFonts w:ascii="Times New Roman" w:hAnsi="Times New Roman"/>
          <w:sz w:val="24"/>
          <w:szCs w:val="24"/>
        </w:rPr>
        <w:t xml:space="preserve"> 7200</w:t>
      </w:r>
      <w:r>
        <w:rPr>
          <w:rFonts w:ascii="Times New Roman" w:hAnsi="Times New Roman"/>
          <w:sz w:val="24"/>
          <w:szCs w:val="24"/>
        </w:rPr>
        <w:t>; кулер;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 </w:t>
      </w:r>
      <w:r w:rsidRPr="004A1331">
        <w:rPr>
          <w:rFonts w:ascii="Times New Roman" w:hAnsi="Times New Roman"/>
          <w:b/>
          <w:sz w:val="24"/>
          <w:szCs w:val="24"/>
        </w:rPr>
        <w:t>жесткий диск SSD</w:t>
      </w:r>
      <w:r>
        <w:rPr>
          <w:rFonts w:ascii="Times New Roman" w:hAnsi="Times New Roman"/>
          <w:b/>
          <w:sz w:val="24"/>
          <w:szCs w:val="24"/>
          <w:lang w:val="uz-Latn-UZ"/>
        </w:rPr>
        <w:t>:</w:t>
      </w:r>
      <w:r>
        <w:rPr>
          <w:rFonts w:ascii="Times New Roman" w:hAnsi="Times New Roman"/>
          <w:sz w:val="24"/>
          <w:szCs w:val="24"/>
        </w:rPr>
        <w:t xml:space="preserve"> не менее </w:t>
      </w:r>
      <w:r w:rsidRPr="00043C39">
        <w:rPr>
          <w:rFonts w:ascii="Times New Roman" w:hAnsi="Times New Roman"/>
          <w:sz w:val="24"/>
          <w:szCs w:val="24"/>
        </w:rPr>
        <w:t>256G</w:t>
      </w:r>
      <w:r>
        <w:rPr>
          <w:rFonts w:ascii="Times New Roman" w:hAnsi="Times New Roman"/>
          <w:sz w:val="24"/>
          <w:szCs w:val="24"/>
          <w:lang w:val="uz-Latn-UZ"/>
        </w:rPr>
        <w:t>b</w:t>
      </w:r>
      <w:r w:rsidRPr="00043C39">
        <w:rPr>
          <w:rFonts w:ascii="Times New Roman" w:hAnsi="Times New Roman"/>
          <w:sz w:val="24"/>
          <w:szCs w:val="24"/>
        </w:rPr>
        <w:t xml:space="preserve"> NVMeM.2.</w:t>
      </w:r>
      <w:r>
        <w:rPr>
          <w:rFonts w:ascii="Times New Roman" w:hAnsi="Times New Roman"/>
          <w:sz w:val="24"/>
          <w:szCs w:val="24"/>
          <w:lang w:val="uz-Latn-UZ"/>
        </w:rPr>
        <w:t>;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043C39">
        <w:rPr>
          <w:rFonts w:ascii="Times New Roman" w:hAnsi="Times New Roman"/>
          <w:sz w:val="24"/>
          <w:szCs w:val="24"/>
        </w:rPr>
        <w:t>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 xml:space="preserve">для ноутбука и настольного компьютера; </w:t>
      </w:r>
      <w:r>
        <w:rPr>
          <w:rFonts w:ascii="Times New Roman" w:hAnsi="Times New Roman"/>
          <w:sz w:val="24"/>
          <w:szCs w:val="24"/>
        </w:rPr>
        <w:t>с</w:t>
      </w:r>
      <w:r w:rsidRPr="00043C39">
        <w:rPr>
          <w:rFonts w:ascii="Times New Roman" w:hAnsi="Times New Roman"/>
          <w:sz w:val="24"/>
          <w:szCs w:val="24"/>
        </w:rPr>
        <w:t xml:space="preserve">корость чтения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1200 МБ/с; </w:t>
      </w:r>
      <w:r>
        <w:rPr>
          <w:rFonts w:ascii="Times New Roman" w:hAnsi="Times New Roman"/>
          <w:sz w:val="24"/>
          <w:szCs w:val="24"/>
        </w:rPr>
        <w:t>с</w:t>
      </w:r>
      <w:r w:rsidRPr="00043C39">
        <w:rPr>
          <w:rFonts w:ascii="Times New Roman" w:hAnsi="Times New Roman"/>
          <w:sz w:val="24"/>
          <w:szCs w:val="24"/>
        </w:rPr>
        <w:t xml:space="preserve">корость записи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800 МБ/с;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Latn-UZ"/>
        </w:rPr>
        <w:t>– </w:t>
      </w:r>
      <w:r w:rsidRPr="004A1331">
        <w:rPr>
          <w:rFonts w:ascii="Times New Roman" w:hAnsi="Times New Roman"/>
          <w:b/>
          <w:sz w:val="24"/>
          <w:szCs w:val="24"/>
        </w:rPr>
        <w:t>блок питания</w:t>
      </w:r>
      <w:r w:rsidRPr="004A1331">
        <w:rPr>
          <w:rFonts w:ascii="Times New Roman" w:hAnsi="Times New Roman"/>
          <w:b/>
          <w:sz w:val="24"/>
          <w:szCs w:val="24"/>
          <w:lang w:val="uz-Latn-UZ"/>
        </w:rPr>
        <w:t xml:space="preserve"> </w:t>
      </w:r>
      <w:r w:rsidRPr="004A1331">
        <w:rPr>
          <w:rFonts w:ascii="Times New Roman" w:hAnsi="Times New Roman"/>
          <w:b/>
          <w:sz w:val="24"/>
          <w:szCs w:val="24"/>
        </w:rPr>
        <w:t>ATX</w:t>
      </w:r>
      <w:r>
        <w:rPr>
          <w:rFonts w:ascii="Times New Roman" w:hAnsi="Times New Roman"/>
          <w:sz w:val="24"/>
          <w:szCs w:val="24"/>
          <w:lang w:val="uz-Latn-UZ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43C39">
        <w:rPr>
          <w:rFonts w:ascii="Times New Roman" w:hAnsi="Times New Roman"/>
          <w:sz w:val="24"/>
          <w:szCs w:val="24"/>
        </w:rPr>
        <w:t xml:space="preserve">ощность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700 Вт;</w:t>
      </w:r>
      <w:r>
        <w:rPr>
          <w:rFonts w:ascii="Times New Roman" w:hAnsi="Times New Roman"/>
          <w:sz w:val="24"/>
          <w:szCs w:val="24"/>
        </w:rPr>
        <w:t xml:space="preserve"> кулер;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4A1331">
        <w:rPr>
          <w:rFonts w:ascii="Times New Roman" w:hAnsi="Times New Roman"/>
          <w:b/>
          <w:sz w:val="24"/>
          <w:szCs w:val="24"/>
        </w:rPr>
        <w:t>количество вентиляторов на кейсе</w:t>
      </w:r>
      <w:r>
        <w:rPr>
          <w:rFonts w:ascii="Times New Roman" w:hAnsi="Times New Roman"/>
          <w:sz w:val="24"/>
          <w:szCs w:val="24"/>
        </w:rPr>
        <w:t xml:space="preserve"> системного блока помимо предусмотренных составными деталями компьютера кулеров – не менее </w:t>
      </w:r>
      <w:r w:rsidRPr="00043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шт.</w:t>
      </w:r>
      <w:r w:rsidRPr="00043C39"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Latn-UZ"/>
        </w:rPr>
        <w:t>– </w:t>
      </w:r>
      <w:r w:rsidRPr="004A1331">
        <w:rPr>
          <w:rFonts w:ascii="Times New Roman" w:hAnsi="Times New Roman"/>
          <w:b/>
          <w:sz w:val="24"/>
          <w:szCs w:val="24"/>
        </w:rPr>
        <w:t>активная система охлаждения</w:t>
      </w:r>
      <w:r>
        <w:rPr>
          <w:rFonts w:ascii="Times New Roman" w:hAnsi="Times New Roman"/>
          <w:sz w:val="24"/>
          <w:szCs w:val="24"/>
          <w:lang w:val="uz-Latn-UZ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043C39">
        <w:rPr>
          <w:rFonts w:ascii="Times New Roman" w:hAnsi="Times New Roman"/>
          <w:sz w:val="24"/>
          <w:szCs w:val="24"/>
        </w:rPr>
        <w:t>1 вентилятор</w:t>
      </w:r>
      <w:r>
        <w:rPr>
          <w:rFonts w:ascii="Times New Roman" w:hAnsi="Times New Roman"/>
          <w:sz w:val="24"/>
          <w:szCs w:val="24"/>
        </w:rPr>
        <w:t>а</w:t>
      </w:r>
      <w:r w:rsidRPr="00043C39">
        <w:rPr>
          <w:rFonts w:ascii="Times New Roman" w:hAnsi="Times New Roman"/>
          <w:sz w:val="24"/>
          <w:szCs w:val="24"/>
        </w:rPr>
        <w:t xml:space="preserve"> (140 мм);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Latn-UZ"/>
        </w:rPr>
        <w:t>– </w:t>
      </w:r>
      <w:r w:rsidRPr="004A1331">
        <w:rPr>
          <w:rFonts w:ascii="Times New Roman" w:hAnsi="Times New Roman"/>
          <w:b/>
          <w:sz w:val="24"/>
          <w:szCs w:val="24"/>
        </w:rPr>
        <w:t>кейс: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43C39">
        <w:rPr>
          <w:rFonts w:ascii="Times New Roman" w:hAnsi="Times New Roman"/>
          <w:sz w:val="24"/>
          <w:szCs w:val="24"/>
        </w:rPr>
        <w:t xml:space="preserve">ащита от перенапряжения </w:t>
      </w:r>
      <w:r>
        <w:rPr>
          <w:rFonts w:ascii="Times New Roman" w:hAnsi="Times New Roman"/>
          <w:sz w:val="24"/>
          <w:szCs w:val="24"/>
        </w:rPr>
        <w:t>– должна иметься</w:t>
      </w:r>
      <w:r w:rsidRPr="00043C3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</w:t>
      </w:r>
      <w:r w:rsidRPr="00043C39">
        <w:rPr>
          <w:rFonts w:ascii="Times New Roman" w:hAnsi="Times New Roman"/>
          <w:sz w:val="24"/>
          <w:szCs w:val="24"/>
        </w:rPr>
        <w:t xml:space="preserve">ащита от перегрузки </w:t>
      </w:r>
      <w:r>
        <w:rPr>
          <w:rFonts w:ascii="Times New Roman" w:hAnsi="Times New Roman"/>
          <w:sz w:val="24"/>
          <w:szCs w:val="24"/>
        </w:rPr>
        <w:t>– должна иметься</w:t>
      </w:r>
      <w:r w:rsidRPr="00043C3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</w:t>
      </w:r>
      <w:r w:rsidRPr="00043C39">
        <w:rPr>
          <w:rFonts w:ascii="Times New Roman" w:hAnsi="Times New Roman"/>
          <w:sz w:val="24"/>
          <w:szCs w:val="24"/>
        </w:rPr>
        <w:t xml:space="preserve">ащита от короткого замыкания </w:t>
      </w:r>
      <w:r>
        <w:rPr>
          <w:rFonts w:ascii="Times New Roman" w:hAnsi="Times New Roman"/>
          <w:sz w:val="24"/>
          <w:szCs w:val="24"/>
        </w:rPr>
        <w:t>– должна иметься;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4A1331">
        <w:rPr>
          <w:rFonts w:ascii="Times New Roman" w:hAnsi="Times New Roman"/>
          <w:b/>
          <w:sz w:val="24"/>
          <w:szCs w:val="24"/>
        </w:rPr>
        <w:t>операционная система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C39">
        <w:rPr>
          <w:rFonts w:ascii="Times New Roman" w:hAnsi="Times New Roman"/>
          <w:sz w:val="24"/>
          <w:szCs w:val="24"/>
        </w:rPr>
        <w:t>Windows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043C39">
        <w:rPr>
          <w:rFonts w:ascii="Times New Roman" w:hAnsi="Times New Roman"/>
          <w:sz w:val="24"/>
          <w:szCs w:val="24"/>
        </w:rPr>
        <w:t>license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43C39"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A1331">
        <w:rPr>
          <w:rFonts w:ascii="Times New Roman" w:hAnsi="Times New Roman"/>
          <w:b/>
          <w:sz w:val="24"/>
          <w:szCs w:val="24"/>
        </w:rPr>
        <w:t>м</w:t>
      </w:r>
      <w:r w:rsidRPr="004A1331">
        <w:rPr>
          <w:rFonts w:ascii="Times New Roman" w:eastAsia="Calibri" w:hAnsi="Times New Roman"/>
          <w:b/>
          <w:sz w:val="24"/>
          <w:szCs w:val="24"/>
          <w:lang w:val="uz-Cyrl-UZ"/>
        </w:rPr>
        <w:t>онитор:</w:t>
      </w:r>
      <w:r w:rsidRPr="004A1331">
        <w:rPr>
          <w:rFonts w:ascii="Times New Roman" w:eastAsia="Calibri" w:hAnsi="Times New Roman"/>
          <w:sz w:val="24"/>
          <w:szCs w:val="24"/>
          <w:lang w:val="uz-Cyrl-UZ"/>
        </w:rPr>
        <w:t xml:space="preserve"> т</w:t>
      </w:r>
      <w:proofErr w:type="spellStart"/>
      <w:r w:rsidRPr="004A1331">
        <w:rPr>
          <w:rFonts w:ascii="Times New Roman" w:hAnsi="Times New Roman"/>
          <w:sz w:val="24"/>
          <w:szCs w:val="24"/>
        </w:rPr>
        <w:t>ип</w:t>
      </w:r>
      <w:proofErr w:type="spellEnd"/>
      <w:r w:rsidRPr="004A1331">
        <w:rPr>
          <w:rFonts w:ascii="Times New Roman" w:hAnsi="Times New Roman"/>
          <w:sz w:val="24"/>
          <w:szCs w:val="24"/>
        </w:rPr>
        <w:t xml:space="preserve"> – ж/к-монитор, широкоформатный; диагональ – не менее 27"; разрешение – не менее 1920x1080 (16:9); матрица типа TFT VA; подсветка LED; макс. частота обновления кадров – не менее 165 Гц; максимальное количество цветов – не менее 16.7 млн.; потребляемая мощность при работе – не более 35 Вт, в режиме ожидания – не более 0.50 Вт; входы – VGA, HDMI, AUDIO; размер – 615x453x179 мм;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6E18D4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18D4">
        <w:rPr>
          <w:rFonts w:ascii="Times New Roman" w:hAnsi="Times New Roman"/>
          <w:b/>
          <w:sz w:val="24"/>
          <w:szCs w:val="24"/>
        </w:rPr>
        <w:t>в) иные периферийные устройства: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6E18D4">
        <w:rPr>
          <w:rFonts w:ascii="Times New Roman" w:hAnsi="Times New Roman"/>
          <w:b/>
          <w:sz w:val="24"/>
          <w:szCs w:val="24"/>
        </w:rPr>
        <w:t>аудиоколонки: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43C39">
        <w:rPr>
          <w:rFonts w:ascii="Times New Roman" w:hAnsi="Times New Roman"/>
          <w:sz w:val="24"/>
          <w:szCs w:val="24"/>
        </w:rPr>
        <w:t xml:space="preserve">уммарная мощность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6 Вт; </w:t>
      </w:r>
      <w:r>
        <w:rPr>
          <w:rFonts w:ascii="Times New Roman" w:hAnsi="Times New Roman"/>
          <w:sz w:val="24"/>
          <w:szCs w:val="24"/>
        </w:rPr>
        <w:t>д</w:t>
      </w:r>
      <w:r w:rsidRPr="00043C39">
        <w:rPr>
          <w:rFonts w:ascii="Times New Roman" w:hAnsi="Times New Roman"/>
          <w:sz w:val="24"/>
          <w:szCs w:val="24"/>
        </w:rPr>
        <w:t xml:space="preserve">иапазон воспроизводимых частот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20000 Гц;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 xml:space="preserve">итание от USB; </w:t>
      </w:r>
      <w:r>
        <w:rPr>
          <w:rFonts w:ascii="Times New Roman" w:hAnsi="Times New Roman"/>
          <w:sz w:val="24"/>
          <w:szCs w:val="24"/>
        </w:rPr>
        <w:t>и</w:t>
      </w:r>
      <w:r w:rsidRPr="00043C39">
        <w:rPr>
          <w:rFonts w:ascii="Times New Roman" w:hAnsi="Times New Roman"/>
          <w:sz w:val="24"/>
          <w:szCs w:val="24"/>
        </w:rPr>
        <w:t>нтерфейсы</w:t>
      </w:r>
      <w:r>
        <w:rPr>
          <w:rFonts w:ascii="Times New Roman" w:hAnsi="Times New Roman"/>
          <w:sz w:val="24"/>
          <w:szCs w:val="24"/>
        </w:rPr>
        <w:t>: л</w:t>
      </w:r>
      <w:r w:rsidRPr="00043C39">
        <w:rPr>
          <w:rFonts w:ascii="Times New Roman" w:hAnsi="Times New Roman"/>
          <w:sz w:val="24"/>
          <w:szCs w:val="24"/>
        </w:rPr>
        <w:t xml:space="preserve">инейный вход (стерео) </w:t>
      </w:r>
      <w:r>
        <w:rPr>
          <w:rFonts w:ascii="Times New Roman" w:hAnsi="Times New Roman"/>
          <w:sz w:val="24"/>
          <w:szCs w:val="24"/>
        </w:rPr>
        <w:t xml:space="preserve">разъем </w:t>
      </w:r>
      <w:proofErr w:type="spellStart"/>
      <w:r>
        <w:rPr>
          <w:rFonts w:ascii="Times New Roman" w:hAnsi="Times New Roman"/>
          <w:sz w:val="24"/>
          <w:szCs w:val="24"/>
        </w:rPr>
        <w:t>mini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jack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43C39">
        <w:rPr>
          <w:rFonts w:ascii="Times New Roman" w:hAnsi="Times New Roman"/>
          <w:sz w:val="24"/>
          <w:szCs w:val="24"/>
        </w:rPr>
        <w:t>азъем для наушников;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043C39">
        <w:rPr>
          <w:rFonts w:ascii="Times New Roman" w:hAnsi="Times New Roman"/>
          <w:sz w:val="24"/>
          <w:szCs w:val="24"/>
        </w:rPr>
        <w:t xml:space="preserve">ощность фронтальных колонок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3 Вт</w:t>
      </w:r>
      <w:r w:rsidRPr="00043C39">
        <w:rPr>
          <w:rFonts w:ascii="Times New Roman" w:hAnsi="Times New Roman"/>
          <w:b/>
          <w:sz w:val="24"/>
          <w:szCs w:val="24"/>
        </w:rPr>
        <w:t xml:space="preserve">; </w:t>
      </w:r>
    </w:p>
    <w:p w:rsidR="006703DC" w:rsidRPr="006E18D4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6E18D4">
        <w:rPr>
          <w:rFonts w:ascii="Times New Roman" w:hAnsi="Times New Roman"/>
          <w:b/>
          <w:sz w:val="24"/>
          <w:szCs w:val="24"/>
        </w:rPr>
        <w:t>беспроводная клавиатура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8D4">
        <w:rPr>
          <w:rFonts w:ascii="Times New Roman" w:hAnsi="Times New Roman"/>
          <w:sz w:val="24"/>
          <w:szCs w:val="24"/>
        </w:rPr>
        <w:t>– английские/русские клавиши;</w:t>
      </w:r>
    </w:p>
    <w:p w:rsidR="006703DC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E18D4">
        <w:rPr>
          <w:rFonts w:ascii="Times New Roman" w:hAnsi="Times New Roman"/>
          <w:b/>
          <w:sz w:val="24"/>
          <w:szCs w:val="24"/>
        </w:rPr>
        <w:t>– беспроводная мышь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CEA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0955F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0955F2">
        <w:rPr>
          <w:rFonts w:ascii="Times New Roman" w:hAnsi="Times New Roman"/>
          <w:b/>
          <w:sz w:val="24"/>
          <w:szCs w:val="24"/>
        </w:rPr>
        <w:t> Компьютер типа ноутбук</w:t>
      </w:r>
      <w:r w:rsidRPr="000955F2">
        <w:rPr>
          <w:rFonts w:ascii="Times New Roman" w:hAnsi="Times New Roman"/>
          <w:sz w:val="24"/>
          <w:szCs w:val="24"/>
        </w:rPr>
        <w:t xml:space="preserve"> </w:t>
      </w:r>
      <w:r w:rsidRPr="000955F2">
        <w:rPr>
          <w:rFonts w:ascii="Times New Roman" w:hAnsi="Times New Roman"/>
          <w:b/>
          <w:sz w:val="24"/>
          <w:szCs w:val="24"/>
        </w:rPr>
        <w:t xml:space="preserve">в количестве 3 (трех) штук, цена на который не должна превышать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13 700 000 </w:t>
      </w:r>
      <w:r w:rsidRPr="000955F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тринадцать миллионов семьсот тысяч</w:t>
      </w:r>
      <w:r w:rsidRPr="000955F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55F2">
        <w:rPr>
          <w:rFonts w:ascii="Times New Roman" w:hAnsi="Times New Roman"/>
          <w:b/>
          <w:sz w:val="24"/>
          <w:szCs w:val="24"/>
        </w:rPr>
        <w:t>за единицу со следующими характеристиками: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 w:rsidRPr="000955F2">
        <w:rPr>
          <w:rFonts w:ascii="Times New Roman" w:hAnsi="Times New Roman"/>
          <w:b/>
          <w:sz w:val="24"/>
          <w:szCs w:val="24"/>
        </w:rPr>
        <w:t xml:space="preserve">а) процессор: </w:t>
      </w:r>
      <w:r w:rsidRPr="000955F2">
        <w:rPr>
          <w:rFonts w:ascii="Times New Roman" w:hAnsi="Times New Roman"/>
          <w:sz w:val="24"/>
          <w:szCs w:val="24"/>
        </w:rPr>
        <w:t xml:space="preserve">количество ядер – не менее 6; техпроцесс – не менее 14 </w:t>
      </w:r>
      <w:proofErr w:type="spellStart"/>
      <w:r w:rsidRPr="000955F2">
        <w:rPr>
          <w:rFonts w:ascii="Times New Roman" w:hAnsi="Times New Roman"/>
          <w:sz w:val="24"/>
          <w:szCs w:val="24"/>
        </w:rPr>
        <w:t>нм</w:t>
      </w:r>
      <w:proofErr w:type="spellEnd"/>
      <w:r w:rsidRPr="000955F2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Pr="000955F2">
        <w:rPr>
          <w:rFonts w:ascii="Times New Roman" w:hAnsi="Times New Roman"/>
          <w:sz w:val="24"/>
          <w:szCs w:val="24"/>
        </w:rPr>
        <w:t>тактовая частота – не менее 3700 МГц</w:t>
      </w:r>
      <w:r w:rsidRPr="000955F2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Pr="000955F2">
        <w:rPr>
          <w:rFonts w:ascii="Times New Roman" w:hAnsi="Times New Roman"/>
          <w:sz w:val="24"/>
          <w:szCs w:val="24"/>
        </w:rPr>
        <w:t>максимальная частота – не менее 4600 МГц</w:t>
      </w:r>
      <w:r w:rsidRPr="000955F2">
        <w:rPr>
          <w:rFonts w:ascii="Times New Roman" w:hAnsi="Times New Roman"/>
          <w:sz w:val="24"/>
          <w:szCs w:val="24"/>
          <w:lang w:val="uz-Cyrl-UZ"/>
        </w:rPr>
        <w:t xml:space="preserve">; </w:t>
      </w:r>
      <w:r w:rsidRPr="000955F2">
        <w:rPr>
          <w:rFonts w:ascii="Times New Roman" w:hAnsi="Times New Roman"/>
          <w:sz w:val="24"/>
          <w:szCs w:val="24"/>
        </w:rPr>
        <w:t>количество потоков – не менее 6</w:t>
      </w:r>
      <w:r w:rsidRPr="000955F2">
        <w:rPr>
          <w:rFonts w:ascii="Times New Roman" w:hAnsi="Times New Roman"/>
          <w:sz w:val="24"/>
          <w:szCs w:val="24"/>
          <w:lang w:val="uz-Cyrl-UZ"/>
        </w:rPr>
        <w:t>; кулер;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t>б) материнская плата:</w:t>
      </w:r>
      <w:r w:rsidRPr="000955F2">
        <w:rPr>
          <w:rFonts w:ascii="Times New Roman" w:hAnsi="Times New Roman"/>
          <w:sz w:val="24"/>
          <w:szCs w:val="24"/>
        </w:rPr>
        <w:t xml:space="preserve"> к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>оличество слотов для оперативной памяти</w:t>
      </w:r>
      <w:r w:rsidRPr="000955F2">
        <w:rPr>
          <w:rFonts w:ascii="Times New Roman" w:hAnsi="Times New Roman"/>
          <w:sz w:val="24"/>
          <w:szCs w:val="24"/>
        </w:rPr>
        <w:t xml:space="preserve"> – не менее 2;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t>в) о</w:t>
      </w:r>
      <w:r w:rsidRPr="000955F2">
        <w:rPr>
          <w:rFonts w:ascii="Times New Roman" w:hAnsi="Times New Roman"/>
          <w:b/>
          <w:sz w:val="24"/>
          <w:szCs w:val="24"/>
          <w:shd w:val="clear" w:color="auto" w:fill="FFFFFF"/>
        </w:rPr>
        <w:t>перативная память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955F2">
        <w:rPr>
          <w:rFonts w:ascii="Times New Roman" w:hAnsi="Times New Roman"/>
          <w:sz w:val="24"/>
          <w:szCs w:val="24"/>
        </w:rPr>
        <w:t xml:space="preserve">– </w:t>
      </w:r>
      <w:r w:rsidRPr="000955F2">
        <w:rPr>
          <w:rFonts w:ascii="Times New Roman" w:hAnsi="Times New Roman"/>
          <w:sz w:val="24"/>
          <w:szCs w:val="24"/>
          <w:lang w:val="uz-Cyrl-UZ"/>
        </w:rPr>
        <w:t>тип</w:t>
      </w:r>
      <w:r w:rsidRPr="000955F2">
        <w:rPr>
          <w:rFonts w:ascii="Times New Roman" w:hAnsi="Times New Roman"/>
          <w:sz w:val="24"/>
          <w:szCs w:val="24"/>
        </w:rPr>
        <w:t xml:space="preserve"> – не менее DDR4; частота – не менее 2666 МГц</w:t>
      </w:r>
      <w:r w:rsidRPr="000955F2">
        <w:rPr>
          <w:rFonts w:ascii="Times New Roman" w:hAnsi="Times New Roman"/>
          <w:sz w:val="24"/>
          <w:szCs w:val="24"/>
          <w:lang w:val="uz-Cyrl-UZ"/>
        </w:rPr>
        <w:t xml:space="preserve">; максимальное </w:t>
      </w:r>
      <w:r w:rsidRPr="000955F2">
        <w:rPr>
          <w:rFonts w:ascii="Times New Roman" w:hAnsi="Times New Roman"/>
          <w:sz w:val="24"/>
          <w:szCs w:val="24"/>
        </w:rPr>
        <w:t>количество каналов – не менее 2; объем – не менее 16</w:t>
      </w:r>
      <w:r w:rsidRPr="000955F2">
        <w:rPr>
          <w:rFonts w:ascii="Times New Roman" w:hAnsi="Times New Roman"/>
          <w:sz w:val="24"/>
          <w:szCs w:val="24"/>
          <w:lang w:val="uz-Latn-UZ"/>
        </w:rPr>
        <w:t xml:space="preserve"> Gb</w:t>
      </w:r>
      <w:r w:rsidRPr="000955F2">
        <w:rPr>
          <w:rFonts w:ascii="Times New Roman" w:hAnsi="Times New Roman"/>
          <w:sz w:val="24"/>
          <w:szCs w:val="24"/>
        </w:rPr>
        <w:t>;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t>г) графическая карта (видеокарта)</w:t>
      </w:r>
      <w:r w:rsidRPr="000955F2">
        <w:rPr>
          <w:rFonts w:ascii="Times New Roman" w:hAnsi="Times New Roman"/>
          <w:b/>
          <w:sz w:val="24"/>
          <w:szCs w:val="24"/>
          <w:lang w:val="uz-Latn-UZ"/>
        </w:rPr>
        <w:t>:</w:t>
      </w:r>
      <w:r w:rsidRPr="000955F2">
        <w:rPr>
          <w:rFonts w:ascii="Times New Roman" w:hAnsi="Times New Roman"/>
          <w:sz w:val="24"/>
          <w:szCs w:val="24"/>
        </w:rPr>
        <w:t xml:space="preserve"> интерфейс не менее PCI-E 16x 3.0; техпроцесс – не менее 14 </w:t>
      </w:r>
      <w:proofErr w:type="spellStart"/>
      <w:r w:rsidRPr="000955F2">
        <w:rPr>
          <w:rFonts w:ascii="Times New Roman" w:hAnsi="Times New Roman"/>
          <w:sz w:val="24"/>
          <w:szCs w:val="24"/>
        </w:rPr>
        <w:t>нм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; максимальное разрешение – не менее 7680x4320; частота графического процессора – не менее 1290 МГц; объем видеопамяти – не менее 4096 </w:t>
      </w:r>
      <w:r w:rsidRPr="000955F2">
        <w:rPr>
          <w:rFonts w:ascii="Times New Roman" w:hAnsi="Times New Roman"/>
          <w:sz w:val="24"/>
          <w:szCs w:val="24"/>
          <w:lang w:val="uz-Latn-UZ"/>
        </w:rPr>
        <w:t>Mb</w:t>
      </w:r>
      <w:r w:rsidRPr="000955F2">
        <w:rPr>
          <w:rFonts w:ascii="Times New Roman" w:hAnsi="Times New Roman"/>
          <w:sz w:val="24"/>
          <w:szCs w:val="24"/>
        </w:rPr>
        <w:t>; тип видеопамяти GDDR5; частота видеопамяти – не менее 7000 МГц;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t>д) к</w:t>
      </w:r>
      <w:r w:rsidRPr="000955F2">
        <w:rPr>
          <w:rFonts w:ascii="Times New Roman" w:hAnsi="Times New Roman"/>
          <w:b/>
          <w:sz w:val="24"/>
          <w:szCs w:val="24"/>
          <w:shd w:val="clear" w:color="auto" w:fill="FFFFFF"/>
        </w:rPr>
        <w:t>эш-память</w:t>
      </w:r>
      <w:r w:rsidRPr="000955F2">
        <w:rPr>
          <w:rFonts w:ascii="Times New Roman" w:hAnsi="Times New Roman"/>
          <w:sz w:val="24"/>
          <w:szCs w:val="24"/>
        </w:rPr>
        <w:t xml:space="preserve"> – не менее 12 МБ,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t>е</w:t>
      </w:r>
      <w:r w:rsidRPr="000955F2">
        <w:rPr>
          <w:rFonts w:ascii="Times New Roman" w:hAnsi="Times New Roman"/>
          <w:b/>
          <w:sz w:val="24"/>
          <w:szCs w:val="24"/>
          <w:lang w:val="uz-Latn-UZ"/>
        </w:rPr>
        <w:t>) </w:t>
      </w:r>
      <w:r w:rsidRPr="000955F2">
        <w:rPr>
          <w:rFonts w:ascii="Times New Roman" w:hAnsi="Times New Roman"/>
          <w:b/>
          <w:sz w:val="24"/>
          <w:szCs w:val="24"/>
        </w:rPr>
        <w:t>ж</w:t>
      </w:r>
      <w:r w:rsidRPr="000955F2">
        <w:rPr>
          <w:rFonts w:ascii="Times New Roman" w:hAnsi="Times New Roman"/>
          <w:b/>
          <w:sz w:val="24"/>
          <w:szCs w:val="24"/>
          <w:shd w:val="clear" w:color="auto" w:fill="FFFFFF"/>
        </w:rPr>
        <w:t>есткий диск</w:t>
      </w:r>
      <w:r w:rsidRPr="000955F2">
        <w:rPr>
          <w:rFonts w:ascii="Times New Roman" w:hAnsi="Times New Roman"/>
          <w:sz w:val="24"/>
          <w:szCs w:val="24"/>
        </w:rPr>
        <w:t xml:space="preserve"> – не менее 1TB SSD;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t>ж) дисплей</w:t>
      </w:r>
      <w:r w:rsidRPr="000955F2">
        <w:rPr>
          <w:rFonts w:ascii="Times New Roman" w:hAnsi="Times New Roman"/>
          <w:sz w:val="24"/>
          <w:szCs w:val="24"/>
        </w:rPr>
        <w:t xml:space="preserve"> – диагональ – не менее 15.6"; р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>азрешение дисплея</w:t>
      </w:r>
      <w:r w:rsidRPr="000955F2">
        <w:rPr>
          <w:rFonts w:ascii="Times New Roman" w:hAnsi="Times New Roman"/>
          <w:sz w:val="24"/>
          <w:szCs w:val="24"/>
        </w:rPr>
        <w:t xml:space="preserve"> – не менее 1920x1080 </w:t>
      </w:r>
      <w:proofErr w:type="spellStart"/>
      <w:r w:rsidRPr="000955F2">
        <w:rPr>
          <w:rFonts w:ascii="Times New Roman" w:hAnsi="Times New Roman"/>
          <w:sz w:val="24"/>
          <w:szCs w:val="24"/>
        </w:rPr>
        <w:t>Full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 HD;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0955F2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955F2">
        <w:rPr>
          <w:rFonts w:ascii="Times New Roman" w:hAnsi="Times New Roman"/>
          <w:b/>
          <w:sz w:val="24"/>
          <w:szCs w:val="24"/>
        </w:rPr>
        <w:t>) в</w:t>
      </w:r>
      <w:r w:rsidRPr="000955F2">
        <w:rPr>
          <w:rFonts w:ascii="Times New Roman" w:hAnsi="Times New Roman"/>
          <w:b/>
          <w:sz w:val="24"/>
          <w:szCs w:val="24"/>
          <w:shd w:val="clear" w:color="auto" w:fill="FFFFFF"/>
        </w:rPr>
        <w:t>еб-камера</w:t>
      </w:r>
      <w:r w:rsidRPr="000955F2">
        <w:rPr>
          <w:rFonts w:ascii="Times New Roman" w:hAnsi="Times New Roman"/>
          <w:sz w:val="24"/>
          <w:szCs w:val="24"/>
        </w:rPr>
        <w:t xml:space="preserve"> – должна иметься;</w:t>
      </w:r>
    </w:p>
    <w:p w:rsidR="006703DC" w:rsidRPr="000955F2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6E18D4" w:rsidRDefault="006703DC" w:rsidP="006703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955F2">
        <w:rPr>
          <w:rFonts w:ascii="Times New Roman" w:hAnsi="Times New Roman"/>
          <w:b/>
          <w:sz w:val="24"/>
          <w:szCs w:val="24"/>
        </w:rPr>
        <w:lastRenderedPageBreak/>
        <w:t xml:space="preserve">и) иные характеристики: </w:t>
      </w:r>
      <w:r w:rsidRPr="000955F2">
        <w:rPr>
          <w:rFonts w:ascii="Times New Roman" w:hAnsi="Times New Roman"/>
          <w:sz w:val="24"/>
          <w:szCs w:val="24"/>
        </w:rPr>
        <w:t>б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>еспроводная связь</w:t>
      </w:r>
      <w:r w:rsidRPr="0009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5F2">
        <w:rPr>
          <w:rFonts w:ascii="Times New Roman" w:hAnsi="Times New Roman"/>
          <w:sz w:val="24"/>
          <w:szCs w:val="24"/>
        </w:rPr>
        <w:t>Wi-Fi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 802.11 a/b/g/n/</w:t>
      </w:r>
      <w:proofErr w:type="spellStart"/>
      <w:r w:rsidRPr="000955F2">
        <w:rPr>
          <w:rFonts w:ascii="Times New Roman" w:hAnsi="Times New Roman"/>
          <w:sz w:val="24"/>
          <w:szCs w:val="24"/>
        </w:rPr>
        <w:t>ac</w:t>
      </w:r>
      <w:proofErr w:type="spellEnd"/>
      <w:r w:rsidRPr="000955F2">
        <w:rPr>
          <w:rFonts w:ascii="Times New Roman" w:hAnsi="Times New Roman"/>
          <w:sz w:val="24"/>
          <w:szCs w:val="24"/>
        </w:rPr>
        <w:t>/</w:t>
      </w:r>
      <w:proofErr w:type="spellStart"/>
      <w:r w:rsidRPr="000955F2">
        <w:rPr>
          <w:rFonts w:ascii="Times New Roman" w:hAnsi="Times New Roman"/>
          <w:sz w:val="24"/>
          <w:szCs w:val="24"/>
        </w:rPr>
        <w:t>ax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955F2">
        <w:rPr>
          <w:rFonts w:ascii="Times New Roman" w:hAnsi="Times New Roman"/>
          <w:sz w:val="24"/>
          <w:szCs w:val="24"/>
        </w:rPr>
        <w:t>Bluetooth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 5.0; и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>нтерфейсы</w:t>
      </w:r>
      <w:r w:rsidRPr="000955F2">
        <w:rPr>
          <w:rFonts w:ascii="Times New Roman" w:hAnsi="Times New Roman"/>
          <w:sz w:val="24"/>
          <w:szCs w:val="24"/>
        </w:rPr>
        <w:t xml:space="preserve"> RJ-45 / USB 2.0 </w:t>
      </w:r>
      <w:proofErr w:type="spellStart"/>
      <w:r w:rsidRPr="000955F2">
        <w:rPr>
          <w:rFonts w:ascii="Times New Roman" w:hAnsi="Times New Roman"/>
          <w:sz w:val="24"/>
          <w:szCs w:val="24"/>
        </w:rPr>
        <w:t>Type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 A / USB 3.0 </w:t>
      </w:r>
      <w:proofErr w:type="spellStart"/>
      <w:r w:rsidRPr="000955F2">
        <w:rPr>
          <w:rFonts w:ascii="Times New Roman" w:hAnsi="Times New Roman"/>
          <w:sz w:val="24"/>
          <w:szCs w:val="24"/>
        </w:rPr>
        <w:t>Type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-С / USB 3.2 Gen1 </w:t>
      </w:r>
      <w:proofErr w:type="spellStart"/>
      <w:r w:rsidRPr="000955F2">
        <w:rPr>
          <w:rFonts w:ascii="Times New Roman" w:hAnsi="Times New Roman"/>
          <w:sz w:val="24"/>
          <w:szCs w:val="24"/>
        </w:rPr>
        <w:t>Type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 A x 3 / USB 3.2 Gen1 </w:t>
      </w:r>
      <w:proofErr w:type="spellStart"/>
      <w:r w:rsidRPr="000955F2">
        <w:rPr>
          <w:rFonts w:ascii="Times New Roman" w:hAnsi="Times New Roman"/>
          <w:sz w:val="24"/>
          <w:szCs w:val="24"/>
        </w:rPr>
        <w:t>Type</w:t>
      </w:r>
      <w:proofErr w:type="spellEnd"/>
      <w:r w:rsidRPr="000955F2">
        <w:rPr>
          <w:rFonts w:ascii="Times New Roman" w:hAnsi="Times New Roman"/>
          <w:sz w:val="24"/>
          <w:szCs w:val="24"/>
        </w:rPr>
        <w:t xml:space="preserve">-С / выход HDMI / микрофон/наушники </w:t>
      </w:r>
      <w:proofErr w:type="spellStart"/>
      <w:r w:rsidRPr="000955F2">
        <w:rPr>
          <w:rFonts w:ascii="Times New Roman" w:hAnsi="Times New Roman"/>
          <w:sz w:val="24"/>
          <w:szCs w:val="24"/>
        </w:rPr>
        <w:t>Combo</w:t>
      </w:r>
      <w:proofErr w:type="spellEnd"/>
      <w:r w:rsidRPr="000955F2">
        <w:rPr>
          <w:rFonts w:ascii="Times New Roman" w:hAnsi="Times New Roman"/>
          <w:sz w:val="24"/>
          <w:szCs w:val="24"/>
        </w:rPr>
        <w:t>, б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>атарея</w:t>
      </w:r>
      <w:r w:rsidRPr="000955F2">
        <w:rPr>
          <w:rFonts w:ascii="Times New Roman" w:hAnsi="Times New Roman"/>
          <w:sz w:val="24"/>
          <w:szCs w:val="24"/>
        </w:rPr>
        <w:t xml:space="preserve"> – не менее 4 </w:t>
      </w:r>
      <w:proofErr w:type="spellStart"/>
      <w:r w:rsidRPr="000955F2">
        <w:rPr>
          <w:rFonts w:ascii="Times New Roman" w:hAnsi="Times New Roman"/>
          <w:sz w:val="24"/>
          <w:szCs w:val="24"/>
        </w:rPr>
        <w:t>Cell</w:t>
      </w:r>
      <w:proofErr w:type="spellEnd"/>
      <w:r w:rsidRPr="000955F2">
        <w:rPr>
          <w:rFonts w:ascii="Times New Roman" w:hAnsi="Times New Roman"/>
          <w:sz w:val="24"/>
          <w:szCs w:val="24"/>
        </w:rPr>
        <w:t>; п</w:t>
      </w:r>
      <w:r w:rsidRPr="000955F2">
        <w:rPr>
          <w:rFonts w:ascii="Times New Roman" w:hAnsi="Times New Roman"/>
          <w:sz w:val="24"/>
          <w:szCs w:val="24"/>
          <w:shd w:val="clear" w:color="auto" w:fill="FFFFFF"/>
        </w:rPr>
        <w:t>одсветка клавиатуры</w:t>
      </w:r>
      <w:r w:rsidRPr="000955F2">
        <w:rPr>
          <w:rFonts w:ascii="Times New Roman" w:hAnsi="Times New Roman"/>
          <w:sz w:val="24"/>
          <w:szCs w:val="24"/>
        </w:rPr>
        <w:t xml:space="preserve"> – должна иметься.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CEA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E23081">
        <w:rPr>
          <w:rFonts w:ascii="Times New Roman" w:hAnsi="Times New Roman"/>
          <w:b/>
          <w:sz w:val="24"/>
          <w:szCs w:val="24"/>
        </w:rPr>
        <w:t xml:space="preserve"> Компьютер типа ноутбук в количестве 1 (одной) штуки, цена на который не должна превышать </w:t>
      </w:r>
      <w:r>
        <w:rPr>
          <w:rFonts w:ascii="Times New Roman" w:hAnsi="Times New Roman"/>
          <w:b/>
          <w:sz w:val="24"/>
          <w:szCs w:val="24"/>
          <w:lang w:val="ru-RU"/>
        </w:rPr>
        <w:t>16 58</w:t>
      </w:r>
      <w:r w:rsidRPr="00F77C2A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 000 (шестнадцать миллионов пятьсот восемьдесят пять </w:t>
      </w:r>
      <w:r w:rsidRPr="00E23081">
        <w:rPr>
          <w:rFonts w:ascii="Times New Roman" w:hAnsi="Times New Roman"/>
          <w:b/>
          <w:sz w:val="24"/>
          <w:szCs w:val="24"/>
        </w:rPr>
        <w:t xml:space="preserve">тысяч)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23081">
        <w:rPr>
          <w:rFonts w:ascii="Times New Roman" w:hAnsi="Times New Roman"/>
          <w:b/>
          <w:sz w:val="24"/>
          <w:szCs w:val="24"/>
        </w:rPr>
        <w:t>за единицу со следующими характеристиками:</w:t>
      </w:r>
      <w:r w:rsidRPr="00E23081">
        <w:rPr>
          <w:rFonts w:ascii="Times New Roman" w:hAnsi="Times New Roman"/>
          <w:sz w:val="24"/>
          <w:szCs w:val="24"/>
        </w:rPr>
        <w:t xml:space="preserve"> диагональ экрана – не менее 13.3 дюймов, разрешение – не менее 2560x1600; IPS процессор не менее – M1, не менее 8 ядер; оперативная память – не менее 8 ГБ, жесткий диск – не менее 512 ГБ</w:t>
      </w:r>
      <w:r>
        <w:rPr>
          <w:rFonts w:ascii="Times New Roman" w:hAnsi="Times New Roman"/>
          <w:sz w:val="24"/>
          <w:szCs w:val="24"/>
        </w:rPr>
        <w:t>;</w:t>
      </w:r>
      <w:r w:rsidRPr="00E23081">
        <w:rPr>
          <w:rFonts w:ascii="Times New Roman" w:hAnsi="Times New Roman"/>
          <w:sz w:val="24"/>
          <w:szCs w:val="24"/>
        </w:rPr>
        <w:t xml:space="preserve"> видеокарта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23081">
        <w:rPr>
          <w:rFonts w:ascii="Times New Roman" w:hAnsi="Times New Roman"/>
          <w:sz w:val="24"/>
          <w:szCs w:val="24"/>
        </w:rPr>
        <w:t>встроенная</w:t>
      </w:r>
      <w:r>
        <w:rPr>
          <w:rFonts w:ascii="Times New Roman" w:hAnsi="Times New Roman"/>
          <w:sz w:val="24"/>
          <w:szCs w:val="24"/>
        </w:rPr>
        <w:t>;</w:t>
      </w:r>
      <w:r w:rsidRPr="00E23081">
        <w:rPr>
          <w:rFonts w:ascii="Times New Roman" w:hAnsi="Times New Roman"/>
          <w:sz w:val="24"/>
          <w:szCs w:val="24"/>
        </w:rPr>
        <w:t xml:space="preserve"> </w:t>
      </w:r>
      <w:r w:rsidRPr="00E23081">
        <w:rPr>
          <w:rFonts w:ascii="Times New Roman" w:hAnsi="Times New Roman"/>
          <w:sz w:val="24"/>
          <w:szCs w:val="24"/>
          <w:lang w:val="uz-Latn-UZ"/>
        </w:rPr>
        <w:t>t</w:t>
      </w:r>
      <w:proofErr w:type="spellStart"/>
      <w:r w:rsidRPr="00E23081">
        <w:rPr>
          <w:rFonts w:ascii="Times New Roman" w:hAnsi="Times New Roman"/>
          <w:sz w:val="24"/>
          <w:szCs w:val="24"/>
        </w:rPr>
        <w:t>ouchscreen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 (сенсорный экран)</w:t>
      </w:r>
      <w:r>
        <w:rPr>
          <w:rFonts w:ascii="Times New Roman" w:hAnsi="Times New Roman"/>
          <w:sz w:val="24"/>
          <w:szCs w:val="24"/>
        </w:rPr>
        <w:t>;</w:t>
      </w:r>
      <w:r w:rsidRPr="00E23081">
        <w:rPr>
          <w:rFonts w:ascii="Times New Roman" w:hAnsi="Times New Roman"/>
          <w:sz w:val="24"/>
          <w:szCs w:val="24"/>
        </w:rPr>
        <w:t xml:space="preserve"> </w:t>
      </w:r>
      <w:r w:rsidRPr="00E23081">
        <w:rPr>
          <w:rFonts w:ascii="Times New Roman" w:hAnsi="Times New Roman"/>
          <w:sz w:val="24"/>
          <w:szCs w:val="24"/>
          <w:lang w:val="uz-Latn-UZ"/>
        </w:rPr>
        <w:t>a</w:t>
      </w:r>
      <w:proofErr w:type="spellStart"/>
      <w:r w:rsidRPr="00E23081">
        <w:rPr>
          <w:rFonts w:ascii="Times New Roman" w:hAnsi="Times New Roman"/>
          <w:sz w:val="24"/>
          <w:szCs w:val="24"/>
        </w:rPr>
        <w:t>ккумулятор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 – не менее </w:t>
      </w:r>
      <w:proofErr w:type="spellStart"/>
      <w:r w:rsidRPr="00E23081">
        <w:rPr>
          <w:rFonts w:ascii="Times New Roman" w:hAnsi="Times New Roman"/>
          <w:sz w:val="24"/>
          <w:szCs w:val="24"/>
        </w:rPr>
        <w:t>Li-Pol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, 20 ч; беспроводная связь </w:t>
      </w:r>
      <w:proofErr w:type="spellStart"/>
      <w:r w:rsidRPr="00E23081">
        <w:rPr>
          <w:rFonts w:ascii="Times New Roman" w:hAnsi="Times New Roman"/>
          <w:sz w:val="24"/>
          <w:szCs w:val="24"/>
        </w:rPr>
        <w:t>Wi-Fi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 – не менее IEEE 802.11ax; </w:t>
      </w:r>
      <w:proofErr w:type="spellStart"/>
      <w:r w:rsidRPr="00E23081">
        <w:rPr>
          <w:rFonts w:ascii="Times New Roman" w:hAnsi="Times New Roman"/>
          <w:sz w:val="24"/>
          <w:szCs w:val="24"/>
        </w:rPr>
        <w:t>Bluetooth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 5.0, интерфейсы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23081">
        <w:rPr>
          <w:rFonts w:ascii="Times New Roman" w:hAnsi="Times New Roman"/>
          <w:sz w:val="24"/>
          <w:szCs w:val="24"/>
        </w:rPr>
        <w:t xml:space="preserve">микрофон/наушники </w:t>
      </w:r>
      <w:proofErr w:type="spellStart"/>
      <w:r w:rsidRPr="00E23081">
        <w:rPr>
          <w:rFonts w:ascii="Times New Roman" w:hAnsi="Times New Roman"/>
          <w:sz w:val="24"/>
          <w:szCs w:val="24"/>
        </w:rPr>
        <w:t>Combo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3081">
        <w:rPr>
          <w:rFonts w:ascii="Times New Roman" w:hAnsi="Times New Roman"/>
          <w:sz w:val="24"/>
          <w:szCs w:val="24"/>
        </w:rPr>
        <w:t>Thunderbolt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/USB 4 x 2, </w:t>
      </w:r>
      <w:proofErr w:type="spellStart"/>
      <w:r w:rsidRPr="00E23081">
        <w:rPr>
          <w:rFonts w:ascii="Times New Roman" w:hAnsi="Times New Roman"/>
          <w:sz w:val="24"/>
          <w:szCs w:val="24"/>
        </w:rPr>
        <w:t>Thunderbolt</w:t>
      </w:r>
      <w:proofErr w:type="spellEnd"/>
      <w:r w:rsidRPr="00E23081">
        <w:rPr>
          <w:rFonts w:ascii="Times New Roman" w:hAnsi="Times New Roman"/>
          <w:sz w:val="24"/>
          <w:szCs w:val="24"/>
        </w:rPr>
        <w:t xml:space="preserve"> 4; веб-камера </w:t>
      </w:r>
      <w:r>
        <w:rPr>
          <w:rFonts w:ascii="Times New Roman" w:hAnsi="Times New Roman"/>
          <w:sz w:val="24"/>
          <w:szCs w:val="24"/>
        </w:rPr>
        <w:t>– должна иметься</w:t>
      </w:r>
      <w:r w:rsidRPr="00E23081">
        <w:rPr>
          <w:rFonts w:ascii="Times New Roman" w:hAnsi="Times New Roman"/>
          <w:sz w:val="24"/>
          <w:szCs w:val="24"/>
        </w:rPr>
        <w:t>, 1 МП</w:t>
      </w:r>
      <w:r>
        <w:rPr>
          <w:rFonts w:ascii="Times New Roman" w:hAnsi="Times New Roman"/>
          <w:sz w:val="24"/>
          <w:szCs w:val="24"/>
        </w:rPr>
        <w:t>.</w:t>
      </w: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CEA">
        <w:rPr>
          <w:rFonts w:ascii="Times New Roman" w:hAnsi="Times New Roman"/>
          <w:b/>
          <w:sz w:val="24"/>
          <w:szCs w:val="24"/>
          <w:lang w:val="ru-RU"/>
        </w:rPr>
        <w:t>1.4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043C39">
        <w:rPr>
          <w:rFonts w:ascii="Times New Roman" w:hAnsi="Times New Roman"/>
          <w:b/>
          <w:sz w:val="24"/>
          <w:szCs w:val="24"/>
          <w:lang w:val="uz-Latn-UZ"/>
        </w:rPr>
        <w:t xml:space="preserve">UPS </w:t>
      </w:r>
      <w:r w:rsidRPr="00BF64A5">
        <w:rPr>
          <w:rFonts w:ascii="Times New Roman" w:hAnsi="Times New Roman"/>
          <w:b/>
          <w:sz w:val="24"/>
          <w:szCs w:val="24"/>
        </w:rPr>
        <w:t xml:space="preserve">в количестве 3 (трех) штук, цена на который не должна превышать в эквиваленте </w:t>
      </w:r>
      <w:r>
        <w:rPr>
          <w:rFonts w:ascii="Times New Roman" w:hAnsi="Times New Roman"/>
          <w:b/>
          <w:sz w:val="24"/>
          <w:szCs w:val="24"/>
          <w:lang w:val="ru-RU"/>
        </w:rPr>
        <w:t>6 710 000</w:t>
      </w:r>
      <w:r w:rsidRPr="00BF64A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шесть миллионов семьсот десять тысяч</w:t>
      </w:r>
      <w:r w:rsidRPr="00BF64A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64A5">
        <w:rPr>
          <w:rFonts w:ascii="Times New Roman" w:hAnsi="Times New Roman"/>
          <w:b/>
          <w:sz w:val="24"/>
          <w:szCs w:val="24"/>
        </w:rPr>
        <w:t>за единицу</w:t>
      </w:r>
      <w:r>
        <w:rPr>
          <w:rFonts w:ascii="Times New Roman" w:hAnsi="Times New Roman"/>
          <w:b/>
          <w:sz w:val="24"/>
          <w:szCs w:val="24"/>
        </w:rPr>
        <w:t xml:space="preserve"> со следующими характеристиками:</w:t>
      </w:r>
      <w:r w:rsidRPr="00726FE0">
        <w:rPr>
          <w:rFonts w:ascii="Times New Roman" w:hAnsi="Times New Roman"/>
          <w:sz w:val="24"/>
          <w:szCs w:val="24"/>
        </w:rPr>
        <w:t xml:space="preserve"> мощность</w:t>
      </w:r>
      <w:r w:rsidRPr="00BF64A5">
        <w:rPr>
          <w:rFonts w:ascii="Times New Roman" w:hAnsi="Times New Roman"/>
          <w:sz w:val="24"/>
          <w:szCs w:val="24"/>
        </w:rPr>
        <w:t xml:space="preserve"> 2700ВТ, вход 110-300VAC, 45-55Hz, выход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5">
        <w:rPr>
          <w:rFonts w:ascii="Times New Roman" w:hAnsi="Times New Roman"/>
          <w:sz w:val="24"/>
          <w:szCs w:val="24"/>
        </w:rPr>
        <w:t>220±2% V, 50Hz±0.2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64A5">
        <w:rPr>
          <w:rFonts w:ascii="Times New Roman" w:hAnsi="Times New Roman"/>
          <w:sz w:val="24"/>
          <w:szCs w:val="24"/>
        </w:rPr>
        <w:t>Hz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64A5">
        <w:rPr>
          <w:rFonts w:ascii="Times New Roman" w:hAnsi="Times New Roman"/>
          <w:sz w:val="24"/>
          <w:szCs w:val="24"/>
        </w:rPr>
        <w:t xml:space="preserve"> 6x12V9AH, USB/RJ45, 3 розетки</w:t>
      </w:r>
      <w:r>
        <w:rPr>
          <w:rFonts w:ascii="Times New Roman" w:hAnsi="Times New Roman"/>
          <w:sz w:val="24"/>
          <w:szCs w:val="24"/>
        </w:rPr>
        <w:t>;</w:t>
      </w:r>
    </w:p>
    <w:p w:rsidR="006703DC" w:rsidRPr="00E23081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E23081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Лот № </w:t>
      </w:r>
      <w:r w:rsidRPr="00A52E4E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2.1. </w:t>
      </w:r>
      <w:r>
        <w:rPr>
          <w:rFonts w:ascii="Times New Roman" w:hAnsi="Times New Roman"/>
          <w:b/>
          <w:sz w:val="24"/>
          <w:szCs w:val="24"/>
        </w:rPr>
        <w:t>П</w:t>
      </w:r>
      <w:r w:rsidRPr="00043C39">
        <w:rPr>
          <w:rFonts w:ascii="Times New Roman" w:hAnsi="Times New Roman"/>
          <w:b/>
          <w:sz w:val="24"/>
          <w:szCs w:val="24"/>
        </w:rPr>
        <w:t>ринтер с функцией копирования и сканирования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b/>
          <w:sz w:val="24"/>
          <w:szCs w:val="24"/>
        </w:rPr>
        <w:t xml:space="preserve">в количестве 3 (трех) штук, цена на который не должна превышать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2 600 000 </w:t>
      </w:r>
      <w:r w:rsidRPr="00043C3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два миллиона шестьсот</w:t>
      </w:r>
      <w:r w:rsidRPr="00043C39">
        <w:rPr>
          <w:rFonts w:ascii="Times New Roman" w:hAnsi="Times New Roman"/>
          <w:b/>
          <w:sz w:val="24"/>
          <w:szCs w:val="24"/>
        </w:rPr>
        <w:t xml:space="preserve">) </w:t>
      </w:r>
      <w:r w:rsidR="00A05C93">
        <w:rPr>
          <w:rFonts w:ascii="Times New Roman" w:hAnsi="Times New Roman"/>
          <w:b/>
          <w:sz w:val="24"/>
          <w:szCs w:val="24"/>
          <w:lang w:val="uz-Cyrl-UZ"/>
        </w:rPr>
        <w:t>сумов</w:t>
      </w:r>
      <w:bookmarkStart w:id="0" w:name="_GoBack"/>
      <w:bookmarkEnd w:id="0"/>
      <w:r w:rsidRPr="00043C39">
        <w:rPr>
          <w:rFonts w:ascii="Times New Roman" w:hAnsi="Times New Roman"/>
          <w:b/>
          <w:sz w:val="24"/>
          <w:szCs w:val="24"/>
        </w:rPr>
        <w:t xml:space="preserve"> за единицу</w:t>
      </w:r>
      <w:r>
        <w:rPr>
          <w:rFonts w:ascii="Times New Roman" w:hAnsi="Times New Roman"/>
          <w:b/>
          <w:sz w:val="24"/>
          <w:szCs w:val="24"/>
        </w:rPr>
        <w:t xml:space="preserve"> со следующими характеристиками: </w:t>
      </w:r>
      <w:r w:rsidRPr="006B6D86">
        <w:rPr>
          <w:rFonts w:ascii="Times New Roman" w:hAnsi="Times New Roman"/>
          <w:sz w:val="24"/>
          <w:szCs w:val="24"/>
        </w:rPr>
        <w:t>тип</w:t>
      </w:r>
      <w:r w:rsidRPr="00043C39">
        <w:rPr>
          <w:rFonts w:ascii="Times New Roman" w:hAnsi="Times New Roman"/>
          <w:sz w:val="24"/>
          <w:szCs w:val="24"/>
        </w:rPr>
        <w:t xml:space="preserve"> принтера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3C39">
        <w:rPr>
          <w:rFonts w:ascii="Times New Roman" w:hAnsi="Times New Roman"/>
          <w:sz w:val="24"/>
          <w:szCs w:val="24"/>
        </w:rPr>
        <w:t>МФУ</w:t>
      </w:r>
      <w:r>
        <w:rPr>
          <w:rFonts w:ascii="Times New Roman" w:hAnsi="Times New Roman"/>
          <w:sz w:val="24"/>
          <w:szCs w:val="24"/>
        </w:rPr>
        <w:t>; ц</w:t>
      </w:r>
      <w:r w:rsidRPr="00043C39">
        <w:rPr>
          <w:rFonts w:ascii="Times New Roman" w:hAnsi="Times New Roman"/>
          <w:sz w:val="24"/>
          <w:szCs w:val="24"/>
        </w:rPr>
        <w:t>ветность печати</w:t>
      </w:r>
      <w:r>
        <w:rPr>
          <w:rFonts w:ascii="Times New Roman" w:hAnsi="Times New Roman"/>
          <w:sz w:val="24"/>
          <w:szCs w:val="24"/>
        </w:rPr>
        <w:t xml:space="preserve"> – ч</w:t>
      </w:r>
      <w:r w:rsidRPr="00043C39">
        <w:rPr>
          <w:rFonts w:ascii="Times New Roman" w:hAnsi="Times New Roman"/>
          <w:sz w:val="24"/>
          <w:szCs w:val="24"/>
        </w:rPr>
        <w:t>ерно-белая</w:t>
      </w:r>
      <w:r>
        <w:rPr>
          <w:rFonts w:ascii="Times New Roman" w:hAnsi="Times New Roman"/>
          <w:sz w:val="24"/>
          <w:szCs w:val="24"/>
        </w:rPr>
        <w:t>; т</w:t>
      </w:r>
      <w:r w:rsidRPr="00043C39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043C39">
        <w:rPr>
          <w:rFonts w:ascii="Times New Roman" w:hAnsi="Times New Roman"/>
          <w:sz w:val="24"/>
          <w:szCs w:val="24"/>
        </w:rPr>
        <w:t>азерная монохромная</w:t>
      </w:r>
      <w:r>
        <w:rPr>
          <w:rFonts w:ascii="Times New Roman" w:hAnsi="Times New Roman"/>
          <w:sz w:val="24"/>
          <w:szCs w:val="24"/>
        </w:rPr>
        <w:t>; о</w:t>
      </w:r>
      <w:r w:rsidRPr="00043C39">
        <w:rPr>
          <w:rFonts w:ascii="Times New Roman" w:hAnsi="Times New Roman"/>
          <w:sz w:val="24"/>
          <w:szCs w:val="24"/>
        </w:rPr>
        <w:t>бласть печати</w:t>
      </w:r>
      <w:r>
        <w:rPr>
          <w:rFonts w:ascii="Times New Roman" w:hAnsi="Times New Roman"/>
          <w:sz w:val="24"/>
          <w:szCs w:val="24"/>
        </w:rPr>
        <w:t xml:space="preserve"> – м</w:t>
      </w:r>
      <w:r w:rsidRPr="00043C39">
        <w:rPr>
          <w:rFonts w:ascii="Times New Roman" w:hAnsi="Times New Roman"/>
          <w:sz w:val="24"/>
          <w:szCs w:val="24"/>
        </w:rPr>
        <w:t>акс. размер бумаги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А4 (210 х 297мм)</w:t>
      </w:r>
      <w:r>
        <w:rPr>
          <w:rFonts w:ascii="Times New Roman" w:hAnsi="Times New Roman"/>
          <w:sz w:val="24"/>
          <w:szCs w:val="24"/>
        </w:rPr>
        <w:t>; с</w:t>
      </w:r>
      <w:r w:rsidRPr="00043C39">
        <w:rPr>
          <w:rFonts w:ascii="Times New Roman" w:hAnsi="Times New Roman"/>
          <w:sz w:val="24"/>
          <w:szCs w:val="24"/>
        </w:rPr>
        <w:t xml:space="preserve">корость печати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27 </w:t>
      </w:r>
      <w:proofErr w:type="spellStart"/>
      <w:r w:rsidRPr="00043C39">
        <w:rPr>
          <w:rFonts w:ascii="Times New Roman" w:hAnsi="Times New Roman"/>
          <w:sz w:val="24"/>
          <w:szCs w:val="24"/>
        </w:rPr>
        <w:t>стр</w:t>
      </w:r>
      <w:proofErr w:type="spellEnd"/>
      <w:r w:rsidRPr="00043C39">
        <w:rPr>
          <w:rFonts w:ascii="Times New Roman" w:hAnsi="Times New Roman"/>
          <w:sz w:val="24"/>
          <w:szCs w:val="24"/>
        </w:rPr>
        <w:t>/мин</w:t>
      </w:r>
      <w:r>
        <w:rPr>
          <w:rFonts w:ascii="Times New Roman" w:hAnsi="Times New Roman"/>
          <w:sz w:val="24"/>
          <w:szCs w:val="24"/>
        </w:rPr>
        <w:t>, в</w:t>
      </w:r>
      <w:r w:rsidRPr="00043C39">
        <w:rPr>
          <w:rFonts w:ascii="Times New Roman" w:hAnsi="Times New Roman"/>
          <w:sz w:val="24"/>
          <w:szCs w:val="24"/>
        </w:rPr>
        <w:t>строенная память (ROM)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512 МБ</w:t>
      </w:r>
      <w:r>
        <w:rPr>
          <w:rFonts w:ascii="Times New Roman" w:hAnsi="Times New Roman"/>
          <w:sz w:val="24"/>
          <w:szCs w:val="24"/>
        </w:rPr>
        <w:t>, в</w:t>
      </w:r>
      <w:r w:rsidRPr="00043C39">
        <w:rPr>
          <w:rFonts w:ascii="Times New Roman" w:hAnsi="Times New Roman"/>
          <w:sz w:val="24"/>
          <w:szCs w:val="24"/>
        </w:rPr>
        <w:t>ремя выхода первого отпечатка</w:t>
      </w:r>
      <w:r>
        <w:rPr>
          <w:rFonts w:ascii="Times New Roman" w:hAnsi="Times New Roman"/>
          <w:sz w:val="24"/>
          <w:szCs w:val="24"/>
        </w:rPr>
        <w:t xml:space="preserve"> – не более </w:t>
      </w:r>
      <w:r w:rsidRPr="00043C39">
        <w:rPr>
          <w:rFonts w:ascii="Times New Roman" w:hAnsi="Times New Roman"/>
          <w:sz w:val="24"/>
          <w:szCs w:val="24"/>
        </w:rPr>
        <w:t>6 сек.</w:t>
      </w:r>
      <w:r>
        <w:rPr>
          <w:rFonts w:ascii="Times New Roman" w:hAnsi="Times New Roman"/>
          <w:sz w:val="24"/>
          <w:szCs w:val="24"/>
        </w:rPr>
        <w:t>; м</w:t>
      </w:r>
      <w:r w:rsidRPr="00043C39">
        <w:rPr>
          <w:rFonts w:ascii="Times New Roman" w:hAnsi="Times New Roman"/>
          <w:sz w:val="24"/>
          <w:szCs w:val="24"/>
        </w:rPr>
        <w:t>аксимальное разрешение для ч/б печати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 xml:space="preserve">1200x1200 </w:t>
      </w:r>
      <w:proofErr w:type="spellStart"/>
      <w:r w:rsidRPr="00043C39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; в</w:t>
      </w:r>
      <w:r w:rsidRPr="00043C39">
        <w:rPr>
          <w:rFonts w:ascii="Times New Roman" w:hAnsi="Times New Roman"/>
          <w:sz w:val="24"/>
          <w:szCs w:val="24"/>
        </w:rPr>
        <w:t>строенный копир</w:t>
      </w:r>
      <w:r>
        <w:rPr>
          <w:rFonts w:ascii="Times New Roman" w:hAnsi="Times New Roman"/>
          <w:sz w:val="24"/>
          <w:szCs w:val="24"/>
        </w:rPr>
        <w:t>, к</w:t>
      </w:r>
      <w:r w:rsidRPr="00043C39">
        <w:rPr>
          <w:rFonts w:ascii="Times New Roman" w:hAnsi="Times New Roman"/>
          <w:sz w:val="24"/>
          <w:szCs w:val="24"/>
        </w:rPr>
        <w:t>опирование без компьютера</w:t>
      </w:r>
      <w:r>
        <w:rPr>
          <w:rFonts w:ascii="Times New Roman" w:hAnsi="Times New Roman"/>
          <w:sz w:val="24"/>
          <w:szCs w:val="24"/>
        </w:rPr>
        <w:t xml:space="preserve"> – должно иметься; в</w:t>
      </w:r>
      <w:r w:rsidRPr="00043C39">
        <w:rPr>
          <w:rFonts w:ascii="Times New Roman" w:hAnsi="Times New Roman"/>
          <w:sz w:val="24"/>
          <w:szCs w:val="24"/>
        </w:rPr>
        <w:t>ремя выхода первой копии</w:t>
      </w:r>
      <w:r>
        <w:rPr>
          <w:rFonts w:ascii="Times New Roman" w:hAnsi="Times New Roman"/>
          <w:sz w:val="24"/>
          <w:szCs w:val="24"/>
        </w:rPr>
        <w:t xml:space="preserve"> – не более </w:t>
      </w:r>
      <w:r w:rsidRPr="00043C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сек</w:t>
      </w:r>
      <w:r w:rsidRPr="00043C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 м</w:t>
      </w:r>
      <w:r w:rsidRPr="00043C39">
        <w:rPr>
          <w:rFonts w:ascii="Times New Roman" w:hAnsi="Times New Roman"/>
          <w:sz w:val="24"/>
          <w:szCs w:val="24"/>
        </w:rPr>
        <w:t>аксимальное разрешение копира (ч/б)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 xml:space="preserve">600x600 </w:t>
      </w:r>
      <w:proofErr w:type="spellStart"/>
      <w:r w:rsidRPr="00043C39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, м</w:t>
      </w:r>
      <w:r w:rsidRPr="00043C39">
        <w:rPr>
          <w:rFonts w:ascii="Times New Roman" w:hAnsi="Times New Roman"/>
          <w:sz w:val="24"/>
          <w:szCs w:val="24"/>
        </w:rPr>
        <w:t>асштабирование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–</w:t>
      </w:r>
      <w:r w:rsidRPr="00043C39">
        <w:rPr>
          <w:rFonts w:ascii="Times New Roman" w:hAnsi="Times New Roman"/>
          <w:sz w:val="24"/>
          <w:szCs w:val="24"/>
        </w:rPr>
        <w:t>400 %</w:t>
      </w:r>
      <w:r>
        <w:rPr>
          <w:rFonts w:ascii="Times New Roman" w:hAnsi="Times New Roman"/>
          <w:sz w:val="24"/>
          <w:szCs w:val="24"/>
        </w:rPr>
        <w:t>; в</w:t>
      </w:r>
      <w:r w:rsidRPr="00043C39">
        <w:rPr>
          <w:rFonts w:ascii="Times New Roman" w:hAnsi="Times New Roman"/>
          <w:sz w:val="24"/>
          <w:szCs w:val="24"/>
        </w:rPr>
        <w:t>строенный сканер</w:t>
      </w:r>
      <w:r>
        <w:rPr>
          <w:rFonts w:ascii="Times New Roman" w:hAnsi="Times New Roman"/>
          <w:sz w:val="24"/>
          <w:szCs w:val="24"/>
        </w:rPr>
        <w:t>, о</w:t>
      </w:r>
      <w:r w:rsidRPr="00043C39">
        <w:rPr>
          <w:rFonts w:ascii="Times New Roman" w:hAnsi="Times New Roman"/>
          <w:sz w:val="24"/>
          <w:szCs w:val="24"/>
        </w:rPr>
        <w:t>бласть сканирования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>х</w:t>
      </w:r>
      <w:r w:rsidRPr="00043C39">
        <w:rPr>
          <w:rFonts w:ascii="Times New Roman" w:hAnsi="Times New Roman"/>
          <w:sz w:val="24"/>
          <w:szCs w:val="24"/>
        </w:rPr>
        <w:t>356 мм</w:t>
      </w:r>
      <w:r>
        <w:rPr>
          <w:rFonts w:ascii="Times New Roman" w:hAnsi="Times New Roman"/>
          <w:sz w:val="24"/>
          <w:szCs w:val="24"/>
        </w:rPr>
        <w:t>; о</w:t>
      </w:r>
      <w:r w:rsidRPr="00043C39">
        <w:rPr>
          <w:rFonts w:ascii="Times New Roman" w:hAnsi="Times New Roman"/>
          <w:sz w:val="24"/>
          <w:szCs w:val="24"/>
        </w:rPr>
        <w:t>птическое разреш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043C39">
        <w:rPr>
          <w:rFonts w:ascii="Times New Roman" w:hAnsi="Times New Roman"/>
          <w:sz w:val="24"/>
          <w:szCs w:val="24"/>
        </w:rPr>
        <w:t>сканера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 xml:space="preserve">600 x 600 </w:t>
      </w:r>
      <w:proofErr w:type="spellStart"/>
      <w:r w:rsidRPr="00043C39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; ди</w:t>
      </w:r>
      <w:r w:rsidRPr="00043C39">
        <w:rPr>
          <w:rFonts w:ascii="Times New Roman" w:hAnsi="Times New Roman"/>
          <w:sz w:val="24"/>
          <w:szCs w:val="24"/>
        </w:rPr>
        <w:t>сплей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3C39">
        <w:rPr>
          <w:rFonts w:ascii="Times New Roman" w:hAnsi="Times New Roman"/>
          <w:sz w:val="24"/>
          <w:szCs w:val="24"/>
        </w:rPr>
        <w:t>ЖК-панель</w:t>
      </w:r>
      <w:r>
        <w:rPr>
          <w:rFonts w:ascii="Times New Roman" w:hAnsi="Times New Roman"/>
          <w:sz w:val="24"/>
          <w:szCs w:val="24"/>
        </w:rPr>
        <w:t>; л</w:t>
      </w:r>
      <w:r w:rsidRPr="00043C39">
        <w:rPr>
          <w:rFonts w:ascii="Times New Roman" w:hAnsi="Times New Roman"/>
          <w:sz w:val="24"/>
          <w:szCs w:val="24"/>
        </w:rPr>
        <w:t>оток для подачи бумаги</w:t>
      </w:r>
      <w:r>
        <w:rPr>
          <w:rFonts w:ascii="Times New Roman" w:hAnsi="Times New Roman"/>
          <w:sz w:val="24"/>
          <w:szCs w:val="24"/>
        </w:rPr>
        <w:t>; д</w:t>
      </w:r>
      <w:r w:rsidRPr="00043C39">
        <w:rPr>
          <w:rFonts w:ascii="Times New Roman" w:hAnsi="Times New Roman"/>
          <w:sz w:val="24"/>
          <w:szCs w:val="24"/>
        </w:rPr>
        <w:t>оп. лоток для подачи бумаги</w:t>
      </w:r>
      <w:r>
        <w:rPr>
          <w:rFonts w:ascii="Times New Roman" w:hAnsi="Times New Roman"/>
          <w:sz w:val="24"/>
          <w:szCs w:val="24"/>
        </w:rPr>
        <w:t xml:space="preserve"> не менее чем на </w:t>
      </w:r>
      <w:r w:rsidRPr="00043C39">
        <w:rPr>
          <w:rFonts w:ascii="Times New Roman" w:hAnsi="Times New Roman"/>
          <w:sz w:val="24"/>
          <w:szCs w:val="24"/>
        </w:rPr>
        <w:t>250 листов</w:t>
      </w:r>
      <w:r>
        <w:rPr>
          <w:rFonts w:ascii="Times New Roman" w:hAnsi="Times New Roman"/>
          <w:sz w:val="24"/>
          <w:szCs w:val="24"/>
        </w:rPr>
        <w:t>; л</w:t>
      </w:r>
      <w:r w:rsidRPr="00043C39">
        <w:rPr>
          <w:rFonts w:ascii="Times New Roman" w:hAnsi="Times New Roman"/>
          <w:sz w:val="24"/>
          <w:szCs w:val="24"/>
        </w:rPr>
        <w:t>оток для подачи бумаги</w:t>
      </w:r>
      <w:r>
        <w:rPr>
          <w:rFonts w:ascii="Times New Roman" w:hAnsi="Times New Roman"/>
          <w:sz w:val="24"/>
          <w:szCs w:val="24"/>
        </w:rPr>
        <w:t xml:space="preserve"> не менее чем на </w:t>
      </w:r>
      <w:r w:rsidRPr="00043C39">
        <w:rPr>
          <w:rFonts w:ascii="Times New Roman" w:hAnsi="Times New Roman"/>
          <w:sz w:val="24"/>
          <w:szCs w:val="24"/>
        </w:rPr>
        <w:t>100 листов</w:t>
      </w:r>
      <w:r>
        <w:rPr>
          <w:rFonts w:ascii="Times New Roman" w:hAnsi="Times New Roman"/>
          <w:sz w:val="24"/>
          <w:szCs w:val="24"/>
        </w:rPr>
        <w:t>; м</w:t>
      </w:r>
      <w:r w:rsidRPr="00043C39">
        <w:rPr>
          <w:rFonts w:ascii="Times New Roman" w:hAnsi="Times New Roman"/>
          <w:sz w:val="24"/>
          <w:szCs w:val="24"/>
        </w:rPr>
        <w:t>аксимальная нагрузка на принтер в месяц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15000</w:t>
      </w:r>
      <w:r>
        <w:rPr>
          <w:rFonts w:ascii="Times New Roman" w:hAnsi="Times New Roman"/>
          <w:sz w:val="24"/>
          <w:szCs w:val="24"/>
        </w:rPr>
        <w:t>; с</w:t>
      </w:r>
      <w:r w:rsidRPr="00043C39">
        <w:rPr>
          <w:rFonts w:ascii="Times New Roman" w:hAnsi="Times New Roman"/>
          <w:sz w:val="24"/>
          <w:szCs w:val="24"/>
        </w:rPr>
        <w:t>овместимость</w:t>
      </w:r>
      <w:r>
        <w:rPr>
          <w:rFonts w:ascii="Times New Roman" w:hAnsi="Times New Roman"/>
          <w:sz w:val="24"/>
          <w:szCs w:val="24"/>
        </w:rPr>
        <w:t xml:space="preserve"> в работе </w:t>
      </w:r>
      <w:r w:rsidRPr="00043C39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043C39"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должна иметься, р</w:t>
      </w:r>
      <w:r w:rsidRPr="00043C39">
        <w:rPr>
          <w:rFonts w:ascii="Times New Roman" w:hAnsi="Times New Roman"/>
          <w:sz w:val="24"/>
          <w:szCs w:val="24"/>
        </w:rPr>
        <w:t xml:space="preserve">абота под </w:t>
      </w:r>
      <w:proofErr w:type="spellStart"/>
      <w:r w:rsidRPr="00043C39">
        <w:rPr>
          <w:rFonts w:ascii="Times New Roman" w:hAnsi="Times New Roman"/>
          <w:sz w:val="24"/>
          <w:szCs w:val="24"/>
        </w:rPr>
        <w:t>Mac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OS</w:t>
      </w:r>
      <w:r>
        <w:rPr>
          <w:rFonts w:ascii="Times New Roman" w:hAnsi="Times New Roman"/>
          <w:sz w:val="24"/>
          <w:szCs w:val="24"/>
        </w:rPr>
        <w:t xml:space="preserve"> – должна иметься, и</w:t>
      </w:r>
      <w:r w:rsidRPr="00043C39">
        <w:rPr>
          <w:rFonts w:ascii="Times New Roman" w:hAnsi="Times New Roman"/>
          <w:sz w:val="24"/>
          <w:szCs w:val="24"/>
        </w:rPr>
        <w:t>нтерфейсы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3C39">
        <w:rPr>
          <w:rFonts w:ascii="Times New Roman" w:hAnsi="Times New Roman"/>
          <w:sz w:val="24"/>
          <w:szCs w:val="24"/>
          <w:lang w:val="en-US"/>
        </w:rPr>
        <w:t>LAN</w:t>
      </w:r>
      <w:r>
        <w:rPr>
          <w:rFonts w:ascii="Times New Roman" w:hAnsi="Times New Roman"/>
          <w:sz w:val="24"/>
          <w:szCs w:val="24"/>
        </w:rPr>
        <w:t>,</w:t>
      </w:r>
      <w:r w:rsidRPr="00043C39">
        <w:rPr>
          <w:rFonts w:ascii="Times New Roman" w:hAnsi="Times New Roman"/>
          <w:sz w:val="24"/>
          <w:szCs w:val="24"/>
        </w:rPr>
        <w:t xml:space="preserve"> разъем (</w:t>
      </w:r>
      <w:r w:rsidRPr="00043C39">
        <w:rPr>
          <w:rFonts w:ascii="Times New Roman" w:hAnsi="Times New Roman"/>
          <w:sz w:val="24"/>
          <w:szCs w:val="24"/>
          <w:lang w:val="en-US"/>
        </w:rPr>
        <w:t>RJ</w:t>
      </w:r>
      <w:r w:rsidRPr="00043C39">
        <w:rPr>
          <w:rFonts w:ascii="Times New Roman" w:hAnsi="Times New Roman"/>
          <w:sz w:val="24"/>
          <w:szCs w:val="24"/>
        </w:rPr>
        <w:t>45)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  <w:lang w:val="en-US"/>
        </w:rPr>
        <w:t>Ethernet</w:t>
      </w:r>
      <w:r w:rsidRPr="00043C39">
        <w:rPr>
          <w:rFonts w:ascii="Times New Roman" w:hAnsi="Times New Roman"/>
          <w:sz w:val="24"/>
          <w:szCs w:val="24"/>
        </w:rPr>
        <w:t xml:space="preserve"> (</w:t>
      </w:r>
      <w:r w:rsidRPr="00043C39">
        <w:rPr>
          <w:rFonts w:ascii="Times New Roman" w:hAnsi="Times New Roman"/>
          <w:sz w:val="24"/>
          <w:szCs w:val="24"/>
          <w:lang w:val="en-US"/>
        </w:rPr>
        <w:t>RJ</w:t>
      </w:r>
      <w:r w:rsidRPr="00043C39">
        <w:rPr>
          <w:rFonts w:ascii="Times New Roman" w:hAnsi="Times New Roman"/>
          <w:sz w:val="24"/>
          <w:szCs w:val="24"/>
        </w:rPr>
        <w:t>-45)</w:t>
      </w:r>
      <w:r>
        <w:rPr>
          <w:rFonts w:ascii="Times New Roman" w:hAnsi="Times New Roman"/>
          <w:sz w:val="24"/>
          <w:szCs w:val="24"/>
        </w:rPr>
        <w:t>, и</w:t>
      </w:r>
      <w:r w:rsidRPr="00043C39">
        <w:rPr>
          <w:rFonts w:ascii="Times New Roman" w:hAnsi="Times New Roman"/>
          <w:sz w:val="24"/>
          <w:szCs w:val="24"/>
        </w:rPr>
        <w:t>нтерфейс связи с 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 xml:space="preserve">USB 2.0, </w:t>
      </w:r>
      <w:proofErr w:type="spellStart"/>
      <w:r w:rsidRPr="00043C39">
        <w:rPr>
          <w:rFonts w:ascii="Times New Roman" w:hAnsi="Times New Roman"/>
          <w:sz w:val="24"/>
          <w:szCs w:val="24"/>
        </w:rPr>
        <w:t>Wi-Fi</w:t>
      </w:r>
      <w:proofErr w:type="spellEnd"/>
      <w:r w:rsidRPr="00043C39">
        <w:rPr>
          <w:rFonts w:ascii="Times New Roman" w:hAnsi="Times New Roman"/>
          <w:sz w:val="24"/>
          <w:szCs w:val="24"/>
        </w:rPr>
        <w:t>, 802.11n</w:t>
      </w:r>
      <w:r>
        <w:rPr>
          <w:rFonts w:ascii="Times New Roman" w:hAnsi="Times New Roman"/>
          <w:sz w:val="24"/>
          <w:szCs w:val="24"/>
        </w:rPr>
        <w:t>, к</w:t>
      </w:r>
      <w:r w:rsidRPr="00043C39">
        <w:rPr>
          <w:rFonts w:ascii="Times New Roman" w:hAnsi="Times New Roman"/>
          <w:sz w:val="24"/>
          <w:szCs w:val="24"/>
        </w:rPr>
        <w:t>омплектация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Кабель USB</w:t>
      </w:r>
      <w:r>
        <w:rPr>
          <w:rFonts w:ascii="Times New Roman" w:hAnsi="Times New Roman"/>
          <w:sz w:val="24"/>
          <w:szCs w:val="24"/>
        </w:rPr>
        <w:t xml:space="preserve"> – должен иметься, п</w:t>
      </w:r>
      <w:r w:rsidRPr="00043C39">
        <w:rPr>
          <w:rFonts w:ascii="Times New Roman" w:hAnsi="Times New Roman"/>
          <w:sz w:val="24"/>
          <w:szCs w:val="24"/>
        </w:rPr>
        <w:t>рограммное обеспечение</w:t>
      </w:r>
      <w:r>
        <w:rPr>
          <w:rFonts w:ascii="Times New Roman" w:hAnsi="Times New Roman"/>
          <w:sz w:val="24"/>
          <w:szCs w:val="24"/>
        </w:rPr>
        <w:t xml:space="preserve"> – должно иметься, ч</w:t>
      </w:r>
      <w:r w:rsidRPr="00043C39">
        <w:rPr>
          <w:rFonts w:ascii="Times New Roman" w:hAnsi="Times New Roman"/>
          <w:sz w:val="24"/>
          <w:szCs w:val="24"/>
        </w:rPr>
        <w:t>ерный картридж</w:t>
      </w:r>
      <w:r>
        <w:rPr>
          <w:rFonts w:ascii="Times New Roman" w:hAnsi="Times New Roman"/>
          <w:sz w:val="24"/>
          <w:szCs w:val="24"/>
        </w:rPr>
        <w:t xml:space="preserve"> – должен иметься; э</w:t>
      </w:r>
      <w:r w:rsidRPr="00043C39">
        <w:rPr>
          <w:rFonts w:ascii="Times New Roman" w:hAnsi="Times New Roman"/>
          <w:sz w:val="24"/>
          <w:szCs w:val="24"/>
        </w:rPr>
        <w:t>лектропитание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043C39">
        <w:rPr>
          <w:rFonts w:ascii="Times New Roman" w:hAnsi="Times New Roman"/>
          <w:sz w:val="24"/>
          <w:szCs w:val="24"/>
        </w:rPr>
        <w:t>отребляем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3C39">
        <w:rPr>
          <w:rFonts w:ascii="Times New Roman" w:hAnsi="Times New Roman"/>
          <w:sz w:val="24"/>
          <w:szCs w:val="24"/>
        </w:rPr>
        <w:t>мощность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43C39">
        <w:rPr>
          <w:rFonts w:ascii="Times New Roman" w:hAnsi="Times New Roman"/>
          <w:sz w:val="24"/>
          <w:szCs w:val="24"/>
        </w:rPr>
        <w:t>1150 Вт</w:t>
      </w:r>
      <w:r>
        <w:rPr>
          <w:rFonts w:ascii="Times New Roman" w:hAnsi="Times New Roman"/>
          <w:sz w:val="24"/>
          <w:szCs w:val="24"/>
        </w:rPr>
        <w:t>;</w:t>
      </w:r>
    </w:p>
    <w:p w:rsidR="006703DC" w:rsidRPr="00043C39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8C6CEA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. </w:t>
      </w:r>
      <w:r>
        <w:rPr>
          <w:rFonts w:ascii="Times New Roman" w:hAnsi="Times New Roman"/>
          <w:b/>
          <w:sz w:val="24"/>
          <w:szCs w:val="24"/>
        </w:rPr>
        <w:t>С</w:t>
      </w:r>
      <w:r w:rsidRPr="00043C39">
        <w:rPr>
          <w:rFonts w:ascii="Times New Roman" w:hAnsi="Times New Roman"/>
          <w:b/>
          <w:sz w:val="24"/>
          <w:szCs w:val="24"/>
        </w:rPr>
        <w:t xml:space="preserve">канер для сканирования с автоматической подачей </w:t>
      </w:r>
      <w:r w:rsidRPr="00D63923">
        <w:rPr>
          <w:rFonts w:ascii="Times New Roman" w:hAnsi="Times New Roman"/>
          <w:b/>
          <w:sz w:val="24"/>
          <w:szCs w:val="24"/>
        </w:rPr>
        <w:t xml:space="preserve">в количестве 4 (четырех) штук, цена на который не должна превышать </w:t>
      </w:r>
      <w:r>
        <w:rPr>
          <w:rFonts w:ascii="Times New Roman" w:hAnsi="Times New Roman"/>
          <w:b/>
          <w:sz w:val="24"/>
          <w:szCs w:val="24"/>
          <w:lang w:val="ru-RU"/>
        </w:rPr>
        <w:t>2 750 000</w:t>
      </w:r>
      <w:r w:rsidRPr="00D6392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два миллиона семьсот пятьдесят тысяч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единицу со следующими характеристиками:</w:t>
      </w:r>
      <w:r w:rsidRPr="00495766">
        <w:rPr>
          <w:rFonts w:ascii="Times New Roman" w:hAnsi="Times New Roman"/>
          <w:sz w:val="24"/>
          <w:szCs w:val="24"/>
        </w:rPr>
        <w:t xml:space="preserve"> тип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3C39">
        <w:rPr>
          <w:rFonts w:ascii="Times New Roman" w:hAnsi="Times New Roman"/>
          <w:sz w:val="24"/>
          <w:szCs w:val="24"/>
        </w:rPr>
        <w:t>планшетный</w:t>
      </w:r>
      <w:r>
        <w:rPr>
          <w:rFonts w:ascii="Times New Roman" w:hAnsi="Times New Roman"/>
          <w:sz w:val="24"/>
          <w:szCs w:val="24"/>
        </w:rPr>
        <w:t>; т</w:t>
      </w:r>
      <w:r w:rsidRPr="00043C39">
        <w:rPr>
          <w:rFonts w:ascii="Times New Roman" w:hAnsi="Times New Roman"/>
          <w:sz w:val="24"/>
          <w:szCs w:val="24"/>
        </w:rPr>
        <w:t>ип датчика CIS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43C39">
        <w:rPr>
          <w:rFonts w:ascii="Times New Roman" w:hAnsi="Times New Roman"/>
          <w:sz w:val="24"/>
          <w:szCs w:val="24"/>
        </w:rPr>
        <w:t>Интерфейс USB 2.0</w:t>
      </w:r>
      <w:r>
        <w:rPr>
          <w:rFonts w:ascii="Times New Roman" w:hAnsi="Times New Roman"/>
          <w:sz w:val="24"/>
          <w:szCs w:val="24"/>
        </w:rPr>
        <w:t>, с</w:t>
      </w:r>
      <w:r w:rsidRPr="00043C39">
        <w:rPr>
          <w:rFonts w:ascii="Times New Roman" w:hAnsi="Times New Roman"/>
          <w:sz w:val="24"/>
          <w:szCs w:val="24"/>
        </w:rPr>
        <w:t>овместимость PC, MAC</w:t>
      </w:r>
      <w:r>
        <w:rPr>
          <w:rFonts w:ascii="Times New Roman" w:hAnsi="Times New Roman"/>
          <w:sz w:val="24"/>
          <w:szCs w:val="24"/>
        </w:rPr>
        <w:t>; м</w:t>
      </w:r>
      <w:r w:rsidRPr="00043C39">
        <w:rPr>
          <w:rFonts w:ascii="Times New Roman" w:hAnsi="Times New Roman"/>
          <w:sz w:val="24"/>
          <w:szCs w:val="24"/>
        </w:rPr>
        <w:t xml:space="preserve">аксимальный формат бумаги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3C39"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>, м</w:t>
      </w:r>
      <w:r w:rsidRPr="00043C39">
        <w:rPr>
          <w:rFonts w:ascii="Times New Roman" w:hAnsi="Times New Roman"/>
          <w:sz w:val="24"/>
          <w:szCs w:val="24"/>
        </w:rPr>
        <w:t>аксимальный размер документа 216x297 мм</w:t>
      </w:r>
      <w:r>
        <w:rPr>
          <w:rFonts w:ascii="Times New Roman" w:hAnsi="Times New Roman"/>
          <w:sz w:val="24"/>
          <w:szCs w:val="24"/>
        </w:rPr>
        <w:t>; р</w:t>
      </w:r>
      <w:r w:rsidRPr="00043C39">
        <w:rPr>
          <w:rFonts w:ascii="Times New Roman" w:hAnsi="Times New Roman"/>
          <w:sz w:val="24"/>
          <w:szCs w:val="24"/>
        </w:rPr>
        <w:t xml:space="preserve">азрешение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600x600 </w:t>
      </w:r>
      <w:proofErr w:type="spellStart"/>
      <w:r w:rsidRPr="00043C39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, р</w:t>
      </w:r>
      <w:r w:rsidRPr="00043C39">
        <w:rPr>
          <w:rFonts w:ascii="Times New Roman" w:hAnsi="Times New Roman"/>
          <w:sz w:val="24"/>
          <w:szCs w:val="24"/>
        </w:rPr>
        <w:t xml:space="preserve">азрешение (улучшенное)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 xml:space="preserve">1200x1200 </w:t>
      </w:r>
      <w:proofErr w:type="spellStart"/>
      <w:r w:rsidRPr="00043C39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; с</w:t>
      </w:r>
      <w:r w:rsidRPr="00043C39">
        <w:rPr>
          <w:rFonts w:ascii="Times New Roman" w:hAnsi="Times New Roman"/>
          <w:sz w:val="24"/>
          <w:szCs w:val="24"/>
        </w:rPr>
        <w:t>корость сканирования (</w:t>
      </w:r>
      <w:proofErr w:type="spellStart"/>
      <w:r w:rsidRPr="00043C39">
        <w:rPr>
          <w:rFonts w:ascii="Times New Roman" w:hAnsi="Times New Roman"/>
          <w:sz w:val="24"/>
          <w:szCs w:val="24"/>
        </w:rPr>
        <w:t>цветн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20 стр. или 40 изобр</w:t>
      </w:r>
      <w:r>
        <w:rPr>
          <w:rFonts w:ascii="Times New Roman" w:hAnsi="Times New Roman"/>
          <w:sz w:val="24"/>
          <w:szCs w:val="24"/>
        </w:rPr>
        <w:t>ажений</w:t>
      </w:r>
      <w:r w:rsidRPr="00043C39">
        <w:rPr>
          <w:rFonts w:ascii="Times New Roman" w:hAnsi="Times New Roman"/>
          <w:sz w:val="24"/>
          <w:szCs w:val="24"/>
        </w:rPr>
        <w:t xml:space="preserve"> в минуту (300dpi)</w:t>
      </w:r>
      <w:r>
        <w:rPr>
          <w:rFonts w:ascii="Times New Roman" w:hAnsi="Times New Roman"/>
          <w:sz w:val="24"/>
          <w:szCs w:val="24"/>
        </w:rPr>
        <w:t>; с</w:t>
      </w:r>
      <w:r w:rsidRPr="00043C39">
        <w:rPr>
          <w:rFonts w:ascii="Times New Roman" w:hAnsi="Times New Roman"/>
          <w:sz w:val="24"/>
          <w:szCs w:val="24"/>
        </w:rPr>
        <w:t xml:space="preserve">корость сканирования (ч/б)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20 стр. или 40 изобр</w:t>
      </w:r>
      <w:r>
        <w:rPr>
          <w:rFonts w:ascii="Times New Roman" w:hAnsi="Times New Roman"/>
          <w:sz w:val="24"/>
          <w:szCs w:val="24"/>
        </w:rPr>
        <w:t>ажений</w:t>
      </w:r>
      <w:r w:rsidRPr="00043C39">
        <w:rPr>
          <w:rFonts w:ascii="Times New Roman" w:hAnsi="Times New Roman"/>
          <w:sz w:val="24"/>
          <w:szCs w:val="24"/>
        </w:rPr>
        <w:t xml:space="preserve"> в минуту (300dpi)</w:t>
      </w:r>
      <w:r>
        <w:rPr>
          <w:rFonts w:ascii="Times New Roman" w:hAnsi="Times New Roman"/>
          <w:sz w:val="24"/>
          <w:szCs w:val="24"/>
        </w:rPr>
        <w:t>; г</w:t>
      </w:r>
      <w:r w:rsidRPr="00043C39">
        <w:rPr>
          <w:rFonts w:ascii="Times New Roman" w:hAnsi="Times New Roman"/>
          <w:sz w:val="24"/>
          <w:szCs w:val="24"/>
        </w:rPr>
        <w:t xml:space="preserve">лубина цвета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48 бит</w:t>
      </w:r>
      <w:r>
        <w:rPr>
          <w:rFonts w:ascii="Times New Roman" w:hAnsi="Times New Roman"/>
          <w:sz w:val="24"/>
          <w:szCs w:val="24"/>
        </w:rPr>
        <w:t>, г</w:t>
      </w:r>
      <w:r w:rsidRPr="00043C39">
        <w:rPr>
          <w:rFonts w:ascii="Times New Roman" w:hAnsi="Times New Roman"/>
          <w:sz w:val="24"/>
          <w:szCs w:val="24"/>
        </w:rPr>
        <w:t>лубина цвета (</w:t>
      </w:r>
      <w:proofErr w:type="spellStart"/>
      <w:r w:rsidRPr="00043C39">
        <w:rPr>
          <w:rFonts w:ascii="Times New Roman" w:hAnsi="Times New Roman"/>
          <w:sz w:val="24"/>
          <w:szCs w:val="24"/>
        </w:rPr>
        <w:t>внешн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24 бит</w:t>
      </w:r>
      <w:r>
        <w:rPr>
          <w:rFonts w:ascii="Times New Roman" w:hAnsi="Times New Roman"/>
          <w:sz w:val="24"/>
          <w:szCs w:val="24"/>
        </w:rPr>
        <w:t>; к</w:t>
      </w:r>
      <w:r w:rsidRPr="00043C39">
        <w:rPr>
          <w:rFonts w:ascii="Times New Roman" w:hAnsi="Times New Roman"/>
          <w:sz w:val="24"/>
          <w:szCs w:val="24"/>
        </w:rPr>
        <w:t xml:space="preserve">оличество оттенков серого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3C39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>, у</w:t>
      </w:r>
      <w:r w:rsidRPr="00043C39">
        <w:rPr>
          <w:rFonts w:ascii="Times New Roman" w:hAnsi="Times New Roman"/>
          <w:sz w:val="24"/>
          <w:szCs w:val="24"/>
        </w:rPr>
        <w:t xml:space="preserve">стройство автоподачи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3C39">
        <w:rPr>
          <w:rFonts w:ascii="Times New Roman" w:hAnsi="Times New Roman"/>
          <w:sz w:val="24"/>
          <w:szCs w:val="24"/>
        </w:rPr>
        <w:t>двустороннее</w:t>
      </w:r>
      <w:r>
        <w:rPr>
          <w:rFonts w:ascii="Times New Roman" w:hAnsi="Times New Roman"/>
          <w:sz w:val="24"/>
          <w:szCs w:val="24"/>
        </w:rPr>
        <w:t>, е</w:t>
      </w:r>
      <w:r w:rsidRPr="00043C39">
        <w:rPr>
          <w:rFonts w:ascii="Times New Roman" w:hAnsi="Times New Roman"/>
          <w:sz w:val="24"/>
          <w:szCs w:val="24"/>
        </w:rPr>
        <w:t xml:space="preserve">мкость устройства автоподачи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043C39">
        <w:rPr>
          <w:rFonts w:ascii="Times New Roman" w:hAnsi="Times New Roman"/>
          <w:sz w:val="24"/>
          <w:szCs w:val="24"/>
        </w:rPr>
        <w:t>50 листов</w:t>
      </w:r>
      <w:r>
        <w:rPr>
          <w:rFonts w:ascii="Times New Roman" w:hAnsi="Times New Roman"/>
          <w:sz w:val="24"/>
          <w:szCs w:val="24"/>
        </w:rPr>
        <w:t>, с</w:t>
      </w:r>
      <w:r w:rsidRPr="00043C39">
        <w:rPr>
          <w:rFonts w:ascii="Times New Roman" w:hAnsi="Times New Roman"/>
          <w:sz w:val="24"/>
          <w:szCs w:val="24"/>
        </w:rPr>
        <w:t>канирование объемных объектов есть</w:t>
      </w:r>
      <w:r>
        <w:rPr>
          <w:rFonts w:ascii="Times New Roman" w:hAnsi="Times New Roman"/>
          <w:sz w:val="24"/>
          <w:szCs w:val="24"/>
        </w:rPr>
        <w:t>, ф</w:t>
      </w:r>
      <w:r w:rsidRPr="00043C39">
        <w:rPr>
          <w:rFonts w:ascii="Times New Roman" w:hAnsi="Times New Roman"/>
          <w:sz w:val="24"/>
          <w:szCs w:val="24"/>
        </w:rPr>
        <w:t xml:space="preserve">ормат файла </w:t>
      </w:r>
      <w:r w:rsidRPr="00043C39">
        <w:rPr>
          <w:rFonts w:ascii="Times New Roman" w:hAnsi="Times New Roman"/>
          <w:sz w:val="24"/>
          <w:szCs w:val="24"/>
        </w:rPr>
        <w:lastRenderedPageBreak/>
        <w:t>сканирования PDF, JPEG, PNG, BMP, TIFF, TXT, RTF и PDF с возможностью поиска</w:t>
      </w:r>
      <w:r>
        <w:rPr>
          <w:rFonts w:ascii="Times New Roman" w:hAnsi="Times New Roman"/>
          <w:sz w:val="24"/>
          <w:szCs w:val="24"/>
        </w:rPr>
        <w:t>; п</w:t>
      </w:r>
      <w:r w:rsidRPr="00043C39">
        <w:rPr>
          <w:rFonts w:ascii="Times New Roman" w:hAnsi="Times New Roman"/>
          <w:sz w:val="24"/>
          <w:szCs w:val="24"/>
        </w:rPr>
        <w:t>оддержка стандартов TWAIN</w:t>
      </w:r>
      <w:r>
        <w:rPr>
          <w:rFonts w:ascii="Times New Roman" w:hAnsi="Times New Roman"/>
          <w:sz w:val="24"/>
          <w:szCs w:val="24"/>
        </w:rPr>
        <w:t>; м</w:t>
      </w:r>
      <w:r w:rsidRPr="00043C39">
        <w:rPr>
          <w:rFonts w:ascii="Times New Roman" w:hAnsi="Times New Roman"/>
          <w:sz w:val="24"/>
          <w:szCs w:val="24"/>
        </w:rPr>
        <w:t>ощность</w:t>
      </w:r>
      <w:r>
        <w:rPr>
          <w:rFonts w:ascii="Times New Roman" w:hAnsi="Times New Roman"/>
          <w:sz w:val="24"/>
          <w:szCs w:val="24"/>
        </w:rPr>
        <w:t xml:space="preserve"> при работе / в режиме ожидания </w:t>
      </w:r>
      <w:r w:rsidRPr="00043C39">
        <w:rPr>
          <w:rFonts w:ascii="Times New Roman" w:hAnsi="Times New Roman"/>
          <w:sz w:val="24"/>
          <w:szCs w:val="24"/>
        </w:rPr>
        <w:t>5 Вт / 2 Вт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43C39">
        <w:rPr>
          <w:rFonts w:ascii="Times New Roman" w:hAnsi="Times New Roman"/>
          <w:sz w:val="24"/>
          <w:szCs w:val="24"/>
        </w:rPr>
        <w:t>двустороннее сканирование за один проход; сканирование нажатием одной кнопки; оптическое распознавание символов; настраиваемые комбинации клавиш для сканирования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D63923" w:rsidRDefault="006703DC" w:rsidP="006703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555555"/>
          <w:sz w:val="24"/>
          <w:szCs w:val="24"/>
        </w:rPr>
      </w:pPr>
      <w:r w:rsidRPr="008C6CEA">
        <w:rPr>
          <w:rFonts w:ascii="Times New Roman" w:hAnsi="Times New Roman"/>
          <w:b/>
          <w:sz w:val="24"/>
          <w:szCs w:val="24"/>
          <w:lang w:val="ru-RU"/>
        </w:rPr>
        <w:t>2.3.</w:t>
      </w:r>
      <w:r w:rsidRPr="00495766">
        <w:rPr>
          <w:rFonts w:ascii="Times New Roman" w:hAnsi="Times New Roman"/>
          <w:b/>
          <w:sz w:val="24"/>
          <w:szCs w:val="24"/>
        </w:rPr>
        <w:t> Цветной</w:t>
      </w:r>
      <w:r w:rsidRPr="00043C39">
        <w:rPr>
          <w:rFonts w:ascii="Times New Roman" w:hAnsi="Times New Roman"/>
          <w:b/>
          <w:sz w:val="24"/>
          <w:szCs w:val="24"/>
        </w:rPr>
        <w:t xml:space="preserve"> принтер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 w:rsidRPr="00D63923">
        <w:rPr>
          <w:rFonts w:ascii="Times New Roman" w:hAnsi="Times New Roman"/>
          <w:b/>
          <w:sz w:val="24"/>
          <w:szCs w:val="24"/>
        </w:rPr>
        <w:t>в количестве 1 (одной) штуки, цена на который не должна превышать в эквиваленте 7</w:t>
      </w:r>
      <w:r>
        <w:rPr>
          <w:rFonts w:ascii="Times New Roman" w:hAnsi="Times New Roman"/>
          <w:b/>
          <w:sz w:val="24"/>
          <w:szCs w:val="24"/>
          <w:lang w:val="ru-RU"/>
        </w:rPr>
        <w:t> </w:t>
      </w:r>
      <w:r w:rsidRPr="00B33D19">
        <w:rPr>
          <w:rFonts w:ascii="Times New Roman" w:hAnsi="Times New Roman"/>
          <w:b/>
          <w:sz w:val="24"/>
          <w:szCs w:val="24"/>
          <w:lang w:val="ru-RU"/>
        </w:rPr>
        <w:t>176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 000 </w:t>
      </w:r>
      <w:r w:rsidRPr="00D63923">
        <w:rPr>
          <w:rFonts w:ascii="Times New Roman" w:hAnsi="Times New Roman"/>
          <w:b/>
          <w:sz w:val="24"/>
          <w:szCs w:val="24"/>
        </w:rPr>
        <w:t>(семь</w:t>
      </w:r>
      <w:r w:rsidRPr="00B33D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миллионов сто семьдесят шесть тысяч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единицу: </w:t>
      </w:r>
      <w:r>
        <w:rPr>
          <w:rFonts w:ascii="Times New Roman" w:hAnsi="Times New Roman"/>
          <w:sz w:val="24"/>
          <w:szCs w:val="24"/>
        </w:rPr>
        <w:t>т</w:t>
      </w:r>
      <w:r w:rsidRPr="00043C39">
        <w:rPr>
          <w:rFonts w:ascii="Times New Roman" w:hAnsi="Times New Roman"/>
          <w:sz w:val="24"/>
          <w:szCs w:val="24"/>
        </w:rPr>
        <w:t>ип печати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струйный</w:t>
      </w:r>
      <w:r>
        <w:rPr>
          <w:rFonts w:ascii="Times New Roman" w:hAnsi="Times New Roman"/>
          <w:sz w:val="24"/>
          <w:szCs w:val="24"/>
        </w:rPr>
        <w:t>, т</w:t>
      </w:r>
      <w:r w:rsidRPr="00043C39">
        <w:rPr>
          <w:rFonts w:ascii="Times New Roman" w:hAnsi="Times New Roman"/>
          <w:sz w:val="24"/>
          <w:szCs w:val="24"/>
        </w:rPr>
        <w:t>ехнология печати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цветная</w:t>
      </w:r>
      <w:r>
        <w:rPr>
          <w:rFonts w:ascii="Times New Roman" w:hAnsi="Times New Roman"/>
          <w:sz w:val="24"/>
          <w:szCs w:val="24"/>
        </w:rPr>
        <w:t>, м</w:t>
      </w:r>
      <w:r w:rsidRPr="00043C39">
        <w:rPr>
          <w:rFonts w:ascii="Times New Roman" w:hAnsi="Times New Roman"/>
          <w:sz w:val="24"/>
          <w:szCs w:val="24"/>
        </w:rPr>
        <w:t>аксимальный формат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3C39">
        <w:rPr>
          <w:rFonts w:ascii="Times New Roman" w:hAnsi="Times New Roman"/>
          <w:sz w:val="24"/>
          <w:szCs w:val="24"/>
        </w:rPr>
        <w:t>A3</w:t>
      </w:r>
      <w:r>
        <w:rPr>
          <w:rFonts w:ascii="Times New Roman" w:hAnsi="Times New Roman"/>
          <w:sz w:val="24"/>
          <w:szCs w:val="24"/>
        </w:rPr>
        <w:t>, п</w:t>
      </w:r>
      <w:r w:rsidRPr="00043C39">
        <w:rPr>
          <w:rFonts w:ascii="Times New Roman" w:hAnsi="Times New Roman"/>
          <w:sz w:val="24"/>
          <w:szCs w:val="24"/>
        </w:rPr>
        <w:t>ечать фотографий</w:t>
      </w:r>
      <w:r>
        <w:rPr>
          <w:rFonts w:ascii="Times New Roman" w:hAnsi="Times New Roman"/>
          <w:sz w:val="24"/>
          <w:szCs w:val="24"/>
        </w:rPr>
        <w:t xml:space="preserve"> – должна иметься, к</w:t>
      </w:r>
      <w:r w:rsidRPr="00043C39">
        <w:rPr>
          <w:rFonts w:ascii="Times New Roman" w:hAnsi="Times New Roman"/>
          <w:sz w:val="24"/>
          <w:szCs w:val="24"/>
        </w:rPr>
        <w:t>оличество цветов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3C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м</w:t>
      </w:r>
      <w:r w:rsidRPr="00043C39">
        <w:rPr>
          <w:rFonts w:ascii="Times New Roman" w:hAnsi="Times New Roman"/>
          <w:sz w:val="24"/>
          <w:szCs w:val="24"/>
        </w:rPr>
        <w:t>инимальный объем капли</w:t>
      </w:r>
      <w:r>
        <w:rPr>
          <w:rFonts w:ascii="Times New Roman" w:hAnsi="Times New Roman"/>
          <w:sz w:val="24"/>
          <w:szCs w:val="24"/>
        </w:rPr>
        <w:t xml:space="preserve"> – не более </w:t>
      </w:r>
      <w:r w:rsidRPr="00043C39">
        <w:rPr>
          <w:rFonts w:ascii="Times New Roman" w:hAnsi="Times New Roman"/>
          <w:sz w:val="24"/>
          <w:szCs w:val="24"/>
        </w:rPr>
        <w:t>1.5 пл</w:t>
      </w:r>
      <w:r>
        <w:rPr>
          <w:rFonts w:ascii="Times New Roman" w:hAnsi="Times New Roman"/>
          <w:sz w:val="24"/>
          <w:szCs w:val="24"/>
        </w:rPr>
        <w:t>.; п</w:t>
      </w:r>
      <w:r w:rsidRPr="00043C39">
        <w:rPr>
          <w:rFonts w:ascii="Times New Roman" w:hAnsi="Times New Roman"/>
          <w:sz w:val="24"/>
          <w:szCs w:val="24"/>
        </w:rPr>
        <w:t>ечать без полей</w:t>
      </w:r>
      <w:r>
        <w:rPr>
          <w:rFonts w:ascii="Times New Roman" w:hAnsi="Times New Roman"/>
          <w:sz w:val="24"/>
          <w:szCs w:val="24"/>
        </w:rPr>
        <w:t xml:space="preserve"> – должна иметься; м</w:t>
      </w:r>
      <w:r w:rsidRPr="00043C39">
        <w:rPr>
          <w:rFonts w:ascii="Times New Roman" w:hAnsi="Times New Roman"/>
          <w:sz w:val="24"/>
          <w:szCs w:val="24"/>
        </w:rPr>
        <w:t>аксимальное разрешение для цветной печати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 xml:space="preserve">5760x1440 </w:t>
      </w:r>
      <w:proofErr w:type="spellStart"/>
      <w:r w:rsidRPr="00043C39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; с</w:t>
      </w:r>
      <w:r w:rsidRPr="00043C39">
        <w:rPr>
          <w:rFonts w:ascii="Times New Roman" w:hAnsi="Times New Roman"/>
          <w:sz w:val="24"/>
          <w:szCs w:val="24"/>
        </w:rPr>
        <w:t>корость печати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Pr="00043C39">
        <w:rPr>
          <w:rFonts w:ascii="Times New Roman" w:hAnsi="Times New Roman"/>
          <w:sz w:val="24"/>
          <w:szCs w:val="24"/>
        </w:rPr>
        <w:t>стр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/мин (ч/б А4), 15 </w:t>
      </w:r>
      <w:proofErr w:type="spellStart"/>
      <w:r w:rsidRPr="00043C39">
        <w:rPr>
          <w:rFonts w:ascii="Times New Roman" w:hAnsi="Times New Roman"/>
          <w:sz w:val="24"/>
          <w:szCs w:val="24"/>
        </w:rPr>
        <w:t>стр</w:t>
      </w:r>
      <w:proofErr w:type="spellEnd"/>
      <w:r w:rsidRPr="00043C39">
        <w:rPr>
          <w:rFonts w:ascii="Times New Roman" w:hAnsi="Times New Roman"/>
          <w:sz w:val="24"/>
          <w:szCs w:val="24"/>
        </w:rPr>
        <w:t>/мин (</w:t>
      </w:r>
      <w:proofErr w:type="spellStart"/>
      <w:r w:rsidRPr="00043C39">
        <w:rPr>
          <w:rFonts w:ascii="Times New Roman" w:hAnsi="Times New Roman"/>
          <w:sz w:val="24"/>
          <w:szCs w:val="24"/>
        </w:rPr>
        <w:t>цветн</w:t>
      </w:r>
      <w:proofErr w:type="spellEnd"/>
      <w:r w:rsidRPr="00043C39">
        <w:rPr>
          <w:rFonts w:ascii="Times New Roman" w:hAnsi="Times New Roman"/>
          <w:sz w:val="24"/>
          <w:szCs w:val="24"/>
        </w:rPr>
        <w:t>. А4)</w:t>
      </w:r>
      <w:r>
        <w:rPr>
          <w:rFonts w:ascii="Times New Roman" w:hAnsi="Times New Roman"/>
          <w:sz w:val="24"/>
          <w:szCs w:val="24"/>
        </w:rPr>
        <w:t>; л</w:t>
      </w:r>
      <w:r w:rsidRPr="00043C39">
        <w:rPr>
          <w:rFonts w:ascii="Times New Roman" w:hAnsi="Times New Roman"/>
          <w:sz w:val="24"/>
          <w:szCs w:val="24"/>
        </w:rPr>
        <w:t>оток для подачи бумаги</w:t>
      </w:r>
      <w:r>
        <w:rPr>
          <w:rFonts w:ascii="Times New Roman" w:hAnsi="Times New Roman"/>
          <w:sz w:val="24"/>
          <w:szCs w:val="24"/>
        </w:rPr>
        <w:t>; п</w:t>
      </w:r>
      <w:r w:rsidRPr="00043C39">
        <w:rPr>
          <w:rFonts w:ascii="Times New Roman" w:hAnsi="Times New Roman"/>
          <w:sz w:val="24"/>
          <w:szCs w:val="24"/>
        </w:rPr>
        <w:t>одача бумаги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100 лист</w:t>
      </w:r>
      <w:r>
        <w:rPr>
          <w:rFonts w:ascii="Times New Roman" w:hAnsi="Times New Roman"/>
          <w:sz w:val="24"/>
          <w:szCs w:val="24"/>
        </w:rPr>
        <w:t>ов; п</w:t>
      </w:r>
      <w:r w:rsidRPr="00043C39">
        <w:rPr>
          <w:rFonts w:ascii="Times New Roman" w:hAnsi="Times New Roman"/>
          <w:sz w:val="24"/>
          <w:szCs w:val="24"/>
        </w:rPr>
        <w:t>лотность бумаги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–</w:t>
      </w:r>
      <w:r w:rsidRPr="00043C39">
        <w:rPr>
          <w:rFonts w:ascii="Times New Roman" w:hAnsi="Times New Roman"/>
          <w:sz w:val="24"/>
          <w:szCs w:val="24"/>
        </w:rPr>
        <w:t>300 г/м2</w:t>
      </w:r>
      <w:r>
        <w:rPr>
          <w:rFonts w:ascii="Times New Roman" w:hAnsi="Times New Roman"/>
          <w:sz w:val="24"/>
          <w:szCs w:val="24"/>
        </w:rPr>
        <w:t>; п</w:t>
      </w:r>
      <w:r w:rsidRPr="00043C39">
        <w:rPr>
          <w:rFonts w:ascii="Times New Roman" w:hAnsi="Times New Roman"/>
          <w:sz w:val="24"/>
          <w:szCs w:val="24"/>
        </w:rPr>
        <w:t>ечать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карточках, фотобумаге, глянцевой бумаге</w:t>
      </w:r>
      <w:r>
        <w:rPr>
          <w:rFonts w:ascii="Times New Roman" w:hAnsi="Times New Roman"/>
          <w:sz w:val="24"/>
          <w:szCs w:val="24"/>
        </w:rPr>
        <w:t>; р</w:t>
      </w:r>
      <w:r w:rsidRPr="00043C39">
        <w:rPr>
          <w:rFonts w:ascii="Times New Roman" w:hAnsi="Times New Roman"/>
          <w:sz w:val="24"/>
          <w:szCs w:val="24"/>
        </w:rPr>
        <w:t>есурс цветного картриджа/тонера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1800 страниц</w:t>
      </w:r>
      <w:r>
        <w:rPr>
          <w:rFonts w:ascii="Times New Roman" w:hAnsi="Times New Roman"/>
          <w:sz w:val="24"/>
          <w:szCs w:val="24"/>
        </w:rPr>
        <w:t>; р</w:t>
      </w:r>
      <w:r w:rsidRPr="00043C39">
        <w:rPr>
          <w:rFonts w:ascii="Times New Roman" w:hAnsi="Times New Roman"/>
          <w:sz w:val="24"/>
          <w:szCs w:val="24"/>
        </w:rPr>
        <w:t>есурс ч/б картриджа/тонера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043C39">
        <w:rPr>
          <w:rFonts w:ascii="Times New Roman" w:hAnsi="Times New Roman"/>
          <w:sz w:val="24"/>
          <w:szCs w:val="24"/>
        </w:rPr>
        <w:t>1800 страниц</w:t>
      </w:r>
      <w:r>
        <w:rPr>
          <w:rFonts w:ascii="Times New Roman" w:hAnsi="Times New Roman"/>
          <w:sz w:val="24"/>
          <w:szCs w:val="24"/>
        </w:rPr>
        <w:t>; с</w:t>
      </w:r>
      <w:r w:rsidRPr="00043C39">
        <w:rPr>
          <w:rFonts w:ascii="Times New Roman" w:hAnsi="Times New Roman"/>
          <w:sz w:val="24"/>
          <w:szCs w:val="24"/>
        </w:rPr>
        <w:t>истема непрерывной подачи чернил</w:t>
      </w:r>
      <w:r>
        <w:rPr>
          <w:rFonts w:ascii="Times New Roman" w:hAnsi="Times New Roman"/>
          <w:sz w:val="24"/>
          <w:szCs w:val="24"/>
        </w:rPr>
        <w:t xml:space="preserve"> – должна иметься; и</w:t>
      </w:r>
      <w:r w:rsidRPr="00043C39">
        <w:rPr>
          <w:rFonts w:ascii="Times New Roman" w:hAnsi="Times New Roman"/>
          <w:sz w:val="24"/>
          <w:szCs w:val="24"/>
        </w:rPr>
        <w:t>нтерфейс связи с 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sz w:val="24"/>
          <w:szCs w:val="24"/>
        </w:rPr>
        <w:t>USB 2.0</w:t>
      </w:r>
      <w:r>
        <w:rPr>
          <w:rFonts w:ascii="Times New Roman" w:hAnsi="Times New Roman"/>
          <w:sz w:val="24"/>
          <w:szCs w:val="24"/>
        </w:rPr>
        <w:t>; п</w:t>
      </w:r>
      <w:r w:rsidRPr="00043C39">
        <w:rPr>
          <w:rFonts w:ascii="Times New Roman" w:hAnsi="Times New Roman"/>
          <w:sz w:val="24"/>
          <w:szCs w:val="24"/>
        </w:rPr>
        <w:t>оддержка ОС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C39">
        <w:rPr>
          <w:rFonts w:ascii="Times New Roman" w:hAnsi="Times New Roman"/>
          <w:sz w:val="24"/>
          <w:szCs w:val="24"/>
        </w:rPr>
        <w:t>Mac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OS, </w:t>
      </w:r>
      <w:proofErr w:type="spellStart"/>
      <w:r w:rsidRPr="00043C39"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, п</w:t>
      </w:r>
      <w:r w:rsidRPr="00043C39">
        <w:rPr>
          <w:rFonts w:ascii="Times New Roman" w:hAnsi="Times New Roman"/>
          <w:sz w:val="24"/>
          <w:szCs w:val="24"/>
        </w:rPr>
        <w:t>отребляемая мощность при работе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3C39">
        <w:rPr>
          <w:rFonts w:ascii="Times New Roman" w:hAnsi="Times New Roman"/>
          <w:sz w:val="24"/>
          <w:szCs w:val="24"/>
        </w:rPr>
        <w:t>16 Вт</w:t>
      </w:r>
      <w:r>
        <w:rPr>
          <w:rFonts w:ascii="Times New Roman" w:hAnsi="Times New Roman"/>
          <w:sz w:val="24"/>
          <w:szCs w:val="24"/>
        </w:rPr>
        <w:t>.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Лот № </w:t>
      </w:r>
      <w:r w:rsidRPr="00A52E4E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CEA">
        <w:rPr>
          <w:rFonts w:ascii="Times New Roman" w:hAnsi="Times New Roman"/>
          <w:b/>
          <w:sz w:val="24"/>
          <w:szCs w:val="24"/>
          <w:lang w:val="ru-RU"/>
        </w:rPr>
        <w:t>3.1.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043C39">
        <w:rPr>
          <w:rFonts w:ascii="Times New Roman" w:hAnsi="Times New Roman"/>
          <w:b/>
          <w:sz w:val="24"/>
          <w:szCs w:val="24"/>
        </w:rPr>
        <w:t>Система видеоконференцсвязи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 w:rsidRPr="00043C39">
        <w:rPr>
          <w:rFonts w:ascii="Times New Roman" w:hAnsi="Times New Roman"/>
          <w:b/>
          <w:sz w:val="24"/>
          <w:szCs w:val="24"/>
        </w:rPr>
        <w:t xml:space="preserve">в количестве 3 (трех) комплектов, цена на которую не должна превышать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39 567 000 </w:t>
      </w:r>
      <w:r w:rsidRPr="00043C3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тридцать девять миллионов пятьсот шестьдесят семь </w:t>
      </w:r>
      <w:r w:rsidRPr="00043C39">
        <w:rPr>
          <w:rFonts w:ascii="Times New Roman" w:hAnsi="Times New Roman"/>
          <w:b/>
          <w:sz w:val="24"/>
          <w:szCs w:val="24"/>
        </w:rPr>
        <w:t xml:space="preserve">тысяч)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43C39">
        <w:rPr>
          <w:rFonts w:ascii="Times New Roman" w:hAnsi="Times New Roman"/>
          <w:b/>
          <w:sz w:val="24"/>
          <w:szCs w:val="24"/>
        </w:rPr>
        <w:t>за комплект</w:t>
      </w:r>
      <w:r>
        <w:rPr>
          <w:rFonts w:ascii="Times New Roman" w:hAnsi="Times New Roman"/>
          <w:b/>
          <w:sz w:val="24"/>
          <w:szCs w:val="24"/>
        </w:rPr>
        <w:t xml:space="preserve"> со следующими характеристиками: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C53411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3411">
        <w:rPr>
          <w:rFonts w:ascii="Times New Roman" w:hAnsi="Times New Roman"/>
          <w:b/>
          <w:sz w:val="24"/>
          <w:szCs w:val="24"/>
        </w:rPr>
        <w:t>а) камера</w:t>
      </w:r>
      <w:r>
        <w:rPr>
          <w:rFonts w:ascii="Times New Roman" w:hAnsi="Times New Roman"/>
          <w:b/>
          <w:sz w:val="24"/>
          <w:szCs w:val="24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C39">
        <w:rPr>
          <w:rFonts w:ascii="Times New Roman" w:hAnsi="Times New Roman"/>
          <w:sz w:val="24"/>
          <w:szCs w:val="24"/>
        </w:rPr>
        <w:t>Ultra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HD: 4K, 1440p, 1080p, 900p, 720p и SD при частоте 30 кадров в секунду 1080p, 720p при частоте 30 и 60 кадров в секунду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>лавное панорамирование, наклон и масштабирование с помощью электропривода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панорамирование – </w:t>
      </w:r>
      <w:r w:rsidRPr="00043C39">
        <w:rPr>
          <w:rFonts w:ascii="Times New Roman" w:hAnsi="Times New Roman"/>
          <w:sz w:val="24"/>
          <w:szCs w:val="24"/>
        </w:rPr>
        <w:t>±90°</w:t>
      </w:r>
      <w:r>
        <w:rPr>
          <w:rFonts w:ascii="Times New Roman" w:hAnsi="Times New Roman"/>
          <w:sz w:val="24"/>
          <w:szCs w:val="24"/>
        </w:rPr>
        <w:t>,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43C39">
        <w:rPr>
          <w:rFonts w:ascii="Times New Roman" w:hAnsi="Times New Roman"/>
          <w:sz w:val="24"/>
          <w:szCs w:val="24"/>
        </w:rPr>
        <w:t>аклон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43C39">
        <w:rPr>
          <w:rFonts w:ascii="Times New Roman" w:hAnsi="Times New Roman"/>
          <w:sz w:val="24"/>
          <w:szCs w:val="24"/>
        </w:rPr>
        <w:t xml:space="preserve"> от +50°до −90°</w:t>
      </w:r>
      <w:r>
        <w:rPr>
          <w:rFonts w:ascii="Times New Roman" w:hAnsi="Times New Roman"/>
          <w:sz w:val="24"/>
          <w:szCs w:val="24"/>
        </w:rPr>
        <w:t>,</w:t>
      </w:r>
      <w:r w:rsidRPr="00043C39">
        <w:rPr>
          <w:rFonts w:ascii="Times New Roman" w:hAnsi="Times New Roman"/>
          <w:sz w:val="24"/>
          <w:szCs w:val="24"/>
        </w:rPr>
        <w:t xml:space="preserve"> 15-кратное увеличение в формате HD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>оле обзора</w:t>
      </w:r>
      <w:r>
        <w:rPr>
          <w:rFonts w:ascii="Times New Roman" w:hAnsi="Times New Roman"/>
          <w:sz w:val="24"/>
          <w:szCs w:val="24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по диагонали</w:t>
      </w:r>
      <w:r w:rsidRPr="00C53411">
        <w:rPr>
          <w:rFonts w:ascii="Times New Roman" w:hAnsi="Times New Roman"/>
          <w:sz w:val="24"/>
          <w:szCs w:val="24"/>
        </w:rPr>
        <w:t xml:space="preserve"> –</w:t>
      </w:r>
      <w:r w:rsidRPr="00043C39">
        <w:rPr>
          <w:rFonts w:ascii="Times New Roman" w:hAnsi="Times New Roman"/>
          <w:sz w:val="24"/>
          <w:szCs w:val="24"/>
        </w:rPr>
        <w:t xml:space="preserve"> 90°</w:t>
      </w:r>
      <w:r>
        <w:rPr>
          <w:rFonts w:ascii="Times New Roman" w:hAnsi="Times New Roman"/>
          <w:sz w:val="24"/>
          <w:szCs w:val="24"/>
        </w:rPr>
        <w:t>,</w:t>
      </w:r>
      <w:r w:rsidRPr="00043C39">
        <w:rPr>
          <w:rFonts w:ascii="Times New Roman" w:hAnsi="Times New Roman"/>
          <w:sz w:val="24"/>
          <w:szCs w:val="24"/>
        </w:rPr>
        <w:t xml:space="preserve"> по горизонтали</w:t>
      </w:r>
      <w:r w:rsidRPr="00C53411">
        <w:rPr>
          <w:rFonts w:ascii="Times New Roman" w:hAnsi="Times New Roman"/>
          <w:sz w:val="24"/>
          <w:szCs w:val="24"/>
        </w:rPr>
        <w:t xml:space="preserve"> –</w:t>
      </w:r>
      <w:r w:rsidRPr="00043C39">
        <w:rPr>
          <w:rFonts w:ascii="Times New Roman" w:hAnsi="Times New Roman"/>
          <w:sz w:val="24"/>
          <w:szCs w:val="24"/>
        </w:rPr>
        <w:t xml:space="preserve"> 82.1°</w:t>
      </w:r>
      <w:r>
        <w:rPr>
          <w:rFonts w:ascii="Times New Roman" w:hAnsi="Times New Roman"/>
          <w:sz w:val="24"/>
          <w:szCs w:val="24"/>
        </w:rPr>
        <w:t>, по вертикали –</w:t>
      </w:r>
      <w:r w:rsidRPr="00043C39">
        <w:rPr>
          <w:rFonts w:ascii="Times New Roman" w:hAnsi="Times New Roman"/>
          <w:sz w:val="24"/>
          <w:szCs w:val="24"/>
        </w:rPr>
        <w:t xml:space="preserve"> 52,2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43C39">
        <w:rPr>
          <w:rFonts w:ascii="Times New Roman" w:hAnsi="Times New Roman"/>
          <w:sz w:val="24"/>
          <w:szCs w:val="24"/>
        </w:rPr>
        <w:t>втофокусировка</w:t>
      </w:r>
      <w:r w:rsidRPr="00C53411">
        <w:rPr>
          <w:rFonts w:ascii="Times New Roman" w:hAnsi="Times New Roman"/>
          <w:sz w:val="24"/>
          <w:szCs w:val="24"/>
        </w:rPr>
        <w:t xml:space="preserve"> –</w:t>
      </w:r>
      <w:r w:rsidRPr="00043C39">
        <w:rPr>
          <w:rFonts w:ascii="Times New Roman" w:hAnsi="Times New Roman"/>
          <w:sz w:val="24"/>
          <w:szCs w:val="24"/>
        </w:rPr>
        <w:t xml:space="preserve"> 3 предустановленных режима камеры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043C39">
        <w:rPr>
          <w:rFonts w:ascii="Times New Roman" w:hAnsi="Times New Roman"/>
          <w:sz w:val="24"/>
          <w:szCs w:val="24"/>
        </w:rPr>
        <w:t>амок для обеспечения безопасности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43C39">
        <w:rPr>
          <w:rFonts w:ascii="Times New Roman" w:hAnsi="Times New Roman"/>
          <w:sz w:val="24"/>
          <w:szCs w:val="24"/>
        </w:rPr>
        <w:t>ветодиодный индикатор отключения/включения видео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43C39">
        <w:rPr>
          <w:rFonts w:ascii="Times New Roman" w:hAnsi="Times New Roman"/>
          <w:sz w:val="24"/>
          <w:szCs w:val="24"/>
        </w:rPr>
        <w:t>тандартное резьбовое гнездо для штатива</w:t>
      </w:r>
      <w:r>
        <w:rPr>
          <w:rFonts w:ascii="Times New Roman" w:hAnsi="Times New Roman"/>
          <w:sz w:val="24"/>
          <w:szCs w:val="24"/>
        </w:rPr>
        <w:t>,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43C39">
        <w:rPr>
          <w:rFonts w:ascii="Times New Roman" w:hAnsi="Times New Roman"/>
          <w:sz w:val="24"/>
          <w:szCs w:val="24"/>
        </w:rPr>
        <w:t>бъектив в спящем режиме фиксируется в положении −90° для обеспечения конфиденциальности</w:t>
      </w:r>
      <w:r w:rsidRPr="00C53411">
        <w:rPr>
          <w:rFonts w:ascii="Times New Roman" w:hAnsi="Times New Roman"/>
          <w:sz w:val="24"/>
          <w:szCs w:val="24"/>
        </w:rPr>
        <w:t xml:space="preserve">; </w:t>
      </w:r>
      <w:r w:rsidRPr="00043C39">
        <w:rPr>
          <w:rFonts w:ascii="Times New Roman" w:hAnsi="Times New Roman"/>
          <w:sz w:val="24"/>
          <w:szCs w:val="24"/>
        </w:rPr>
        <w:t>фокусировк</w:t>
      </w:r>
      <w:r>
        <w:rPr>
          <w:rFonts w:ascii="Times New Roman" w:hAnsi="Times New Roman"/>
          <w:sz w:val="24"/>
          <w:szCs w:val="24"/>
        </w:rPr>
        <w:t>а</w:t>
      </w:r>
      <w:r w:rsidRPr="00043C39">
        <w:rPr>
          <w:rFonts w:ascii="Times New Roman" w:hAnsi="Times New Roman"/>
          <w:sz w:val="24"/>
          <w:szCs w:val="24"/>
        </w:rPr>
        <w:t xml:space="preserve"> пучков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043C39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043C39">
        <w:rPr>
          <w:rFonts w:ascii="Times New Roman" w:hAnsi="Times New Roman"/>
          <w:sz w:val="24"/>
          <w:szCs w:val="24"/>
        </w:rPr>
        <w:t>мс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(125 раз в секунду)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>одвеска</w:t>
      </w:r>
      <w:r>
        <w:rPr>
          <w:rFonts w:ascii="Times New Roman" w:hAnsi="Times New Roman"/>
          <w:sz w:val="24"/>
          <w:szCs w:val="24"/>
        </w:rPr>
        <w:t>; о</w:t>
      </w:r>
      <w:r w:rsidRPr="00043C39">
        <w:rPr>
          <w:rFonts w:ascii="Times New Roman" w:hAnsi="Times New Roman"/>
          <w:sz w:val="24"/>
          <w:szCs w:val="24"/>
        </w:rPr>
        <w:t xml:space="preserve">перационные системы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3C39">
        <w:rPr>
          <w:rFonts w:ascii="Times New Roman" w:hAnsi="Times New Roman"/>
          <w:sz w:val="24"/>
          <w:szCs w:val="24"/>
          <w:lang w:val="en-US"/>
        </w:rPr>
        <w:t>Wind</w:t>
      </w:r>
      <w:r>
        <w:rPr>
          <w:rFonts w:ascii="Times New Roman" w:hAnsi="Times New Roman"/>
          <w:sz w:val="24"/>
          <w:szCs w:val="24"/>
          <w:lang w:val="en-US"/>
        </w:rPr>
        <w:t>ows</w:t>
      </w:r>
      <w:r w:rsidRPr="00C53411">
        <w:rPr>
          <w:rFonts w:ascii="Times New Roman" w:hAnsi="Times New Roman"/>
          <w:sz w:val="24"/>
          <w:szCs w:val="24"/>
        </w:rPr>
        <w:t xml:space="preserve"> 10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license</w:t>
      </w:r>
      <w:proofErr w:type="spellEnd"/>
      <w:r w:rsidRPr="00C534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FC4">
        <w:rPr>
          <w:rFonts w:ascii="Times New Roman" w:hAnsi="Times New Roman"/>
          <w:b/>
          <w:sz w:val="24"/>
          <w:szCs w:val="24"/>
        </w:rPr>
        <w:t>б) всенаправленны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775FC4">
        <w:rPr>
          <w:rFonts w:ascii="Times New Roman" w:hAnsi="Times New Roman"/>
          <w:b/>
          <w:sz w:val="24"/>
          <w:szCs w:val="24"/>
        </w:rPr>
        <w:t xml:space="preserve"> микрофон</w:t>
      </w:r>
      <w:r>
        <w:rPr>
          <w:rFonts w:ascii="Times New Roman" w:hAnsi="Times New Roman"/>
          <w:b/>
          <w:sz w:val="24"/>
          <w:szCs w:val="24"/>
        </w:rPr>
        <w:t>ы:</w:t>
      </w:r>
      <w:r w:rsidRPr="00775FC4">
        <w:rPr>
          <w:rFonts w:ascii="Times New Roman" w:hAnsi="Times New Roman"/>
          <w:sz w:val="24"/>
          <w:szCs w:val="24"/>
        </w:rPr>
        <w:t xml:space="preserve"> количество – не менее 4 шт.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43C39">
        <w:rPr>
          <w:rFonts w:ascii="Times New Roman" w:hAnsi="Times New Roman"/>
          <w:sz w:val="24"/>
          <w:szCs w:val="24"/>
        </w:rPr>
        <w:t xml:space="preserve">альность действия </w:t>
      </w:r>
      <w:r>
        <w:rPr>
          <w:rFonts w:ascii="Times New Roman" w:hAnsi="Times New Roman"/>
          <w:sz w:val="24"/>
          <w:szCs w:val="24"/>
        </w:rPr>
        <w:t>–</w:t>
      </w:r>
      <w:r>
        <w:t xml:space="preserve"> не менее </w:t>
      </w:r>
      <w:r w:rsidRPr="00043C39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м (диаметр зоны захвата звука) с формированием </w:t>
      </w:r>
      <w:r w:rsidRPr="00043C39">
        <w:rPr>
          <w:rFonts w:ascii="Times New Roman" w:hAnsi="Times New Roman"/>
          <w:sz w:val="24"/>
          <w:szCs w:val="24"/>
        </w:rPr>
        <w:t>8 акустических пучков AEC (подавление акустического эха) VAD (детектор речевой активности)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>одавление фонового шума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43C39">
        <w:rPr>
          <w:rFonts w:ascii="Times New Roman" w:hAnsi="Times New Roman"/>
          <w:sz w:val="24"/>
          <w:szCs w:val="24"/>
        </w:rPr>
        <w:t>нопка отключения звука со светодиодным индикатором состояния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43C39">
        <w:rPr>
          <w:rFonts w:ascii="Times New Roman" w:hAnsi="Times New Roman"/>
          <w:sz w:val="24"/>
          <w:szCs w:val="24"/>
        </w:rPr>
        <w:t>оследовательное подключение до 7 модулей микрофонов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043C39">
        <w:rPr>
          <w:rFonts w:ascii="Times New Roman" w:hAnsi="Times New Roman"/>
          <w:sz w:val="24"/>
          <w:szCs w:val="24"/>
        </w:rPr>
        <w:t>астотный диапазон: от 90 Гц до 16 кГц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043C39">
        <w:rPr>
          <w:rFonts w:ascii="Times New Roman" w:hAnsi="Times New Roman"/>
          <w:sz w:val="24"/>
          <w:szCs w:val="24"/>
        </w:rPr>
        <w:t>увствительность: более −27±1 дБ при 1 Па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 </w:t>
      </w:r>
      <w:r w:rsidRPr="00183744">
        <w:rPr>
          <w:rFonts w:ascii="Times New Roman" w:hAnsi="Times New Roman"/>
          <w:b/>
          <w:sz w:val="24"/>
          <w:szCs w:val="24"/>
        </w:rPr>
        <w:t>колонка</w:t>
      </w:r>
      <w:r>
        <w:rPr>
          <w:rFonts w:ascii="Times New Roman" w:hAnsi="Times New Roman"/>
          <w:b/>
          <w:sz w:val="24"/>
          <w:szCs w:val="24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– не менее 2; в</w:t>
      </w:r>
      <w:r w:rsidRPr="00043C39">
        <w:rPr>
          <w:rFonts w:ascii="Times New Roman" w:hAnsi="Times New Roman"/>
          <w:sz w:val="24"/>
          <w:szCs w:val="24"/>
        </w:rPr>
        <w:t xml:space="preserve">ысокопроизводительный диффузор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43C39">
        <w:rPr>
          <w:rFonts w:ascii="Times New Roman" w:hAnsi="Times New Roman"/>
          <w:sz w:val="24"/>
          <w:szCs w:val="24"/>
        </w:rPr>
        <w:t xml:space="preserve">диаметром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043C39">
        <w:rPr>
          <w:rFonts w:ascii="Times New Roman" w:hAnsi="Times New Roman"/>
          <w:sz w:val="24"/>
          <w:szCs w:val="24"/>
        </w:rPr>
        <w:t>76 мм (3 дюйма) с магнитом из редкоземельного металла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43C39">
        <w:rPr>
          <w:rFonts w:ascii="Times New Roman" w:hAnsi="Times New Roman"/>
          <w:sz w:val="24"/>
          <w:szCs w:val="24"/>
        </w:rPr>
        <w:t xml:space="preserve">истема подвески </w:t>
      </w:r>
      <w:r>
        <w:rPr>
          <w:rFonts w:ascii="Times New Roman" w:hAnsi="Times New Roman"/>
          <w:sz w:val="24"/>
          <w:szCs w:val="24"/>
        </w:rPr>
        <w:t xml:space="preserve">с устранением </w:t>
      </w:r>
      <w:r w:rsidRPr="00043C39">
        <w:rPr>
          <w:rFonts w:ascii="Times New Roman" w:hAnsi="Times New Roman"/>
          <w:sz w:val="24"/>
          <w:szCs w:val="24"/>
        </w:rPr>
        <w:t>дрожани</w:t>
      </w:r>
      <w:r>
        <w:rPr>
          <w:rFonts w:ascii="Times New Roman" w:hAnsi="Times New Roman"/>
          <w:sz w:val="24"/>
          <w:szCs w:val="24"/>
        </w:rPr>
        <w:t>я</w:t>
      </w:r>
      <w:r w:rsidRPr="00043C39">
        <w:rPr>
          <w:rFonts w:ascii="Times New Roman" w:hAnsi="Times New Roman"/>
          <w:sz w:val="24"/>
          <w:szCs w:val="24"/>
        </w:rPr>
        <w:t xml:space="preserve"> камеры и </w:t>
      </w:r>
      <w:proofErr w:type="spellStart"/>
      <w:r w:rsidRPr="00043C39">
        <w:rPr>
          <w:rFonts w:ascii="Times New Roman" w:hAnsi="Times New Roman"/>
          <w:sz w:val="24"/>
          <w:szCs w:val="24"/>
        </w:rPr>
        <w:t>аудиопомех</w:t>
      </w:r>
      <w:proofErr w:type="spellEnd"/>
      <w:r w:rsidRPr="00043C39">
        <w:rPr>
          <w:rFonts w:ascii="Times New Roman" w:hAnsi="Times New Roman"/>
          <w:sz w:val="24"/>
          <w:szCs w:val="24"/>
        </w:rPr>
        <w:t>, вызванны</w:t>
      </w:r>
      <w:r>
        <w:rPr>
          <w:rFonts w:ascii="Times New Roman" w:hAnsi="Times New Roman"/>
          <w:sz w:val="24"/>
          <w:szCs w:val="24"/>
        </w:rPr>
        <w:t>х</w:t>
      </w:r>
      <w:r w:rsidRPr="00043C39">
        <w:rPr>
          <w:rFonts w:ascii="Times New Roman" w:hAnsi="Times New Roman"/>
          <w:sz w:val="24"/>
          <w:szCs w:val="24"/>
        </w:rPr>
        <w:t xml:space="preserve"> вибрацией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043C39">
        <w:rPr>
          <w:rFonts w:ascii="Times New Roman" w:hAnsi="Times New Roman"/>
          <w:sz w:val="24"/>
          <w:szCs w:val="24"/>
        </w:rPr>
        <w:t>ровень громкости колонки</w:t>
      </w:r>
      <w:r>
        <w:rPr>
          <w:rFonts w:ascii="Times New Roman" w:hAnsi="Times New Roman"/>
          <w:sz w:val="24"/>
          <w:szCs w:val="24"/>
        </w:rPr>
        <w:t xml:space="preserve"> – не менее</w:t>
      </w:r>
      <w:r w:rsidRPr="00043C39">
        <w:rPr>
          <w:rFonts w:ascii="Times New Roman" w:hAnsi="Times New Roman"/>
          <w:sz w:val="24"/>
          <w:szCs w:val="24"/>
        </w:rPr>
        <w:t xml:space="preserve"> 95 дБ SPL при 1 Вт, 100 дБ SPL при 7,5 Вт</w:t>
      </w:r>
      <w:r>
        <w:rPr>
          <w:rFonts w:ascii="Times New Roman" w:hAnsi="Times New Roman"/>
          <w:sz w:val="24"/>
          <w:szCs w:val="24"/>
        </w:rPr>
        <w:t>; чувствительность – не более</w:t>
      </w:r>
      <w:r w:rsidRPr="00043C39">
        <w:rPr>
          <w:rFonts w:ascii="Times New Roman" w:hAnsi="Times New Roman"/>
          <w:sz w:val="24"/>
          <w:szCs w:val="24"/>
        </w:rPr>
        <w:t xml:space="preserve"> 95±2 дБ SPL на расстоянии 0,5 м</w:t>
      </w:r>
      <w:r>
        <w:rPr>
          <w:rFonts w:ascii="Times New Roman" w:hAnsi="Times New Roman"/>
          <w:sz w:val="24"/>
          <w:szCs w:val="24"/>
        </w:rPr>
        <w:t>,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43C39">
        <w:rPr>
          <w:rFonts w:ascii="Times New Roman" w:hAnsi="Times New Roman"/>
          <w:sz w:val="24"/>
          <w:szCs w:val="24"/>
        </w:rPr>
        <w:t>скажения 200–300 Гц &lt; 2,5 %, от 300 Гц до 10 кГц &lt; 1 % при 7,5 Вт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043C39">
        <w:rPr>
          <w:rFonts w:ascii="Times New Roman" w:hAnsi="Times New Roman"/>
          <w:sz w:val="24"/>
          <w:szCs w:val="24"/>
        </w:rPr>
        <w:t>астота дискретизации колонки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43C39">
        <w:rPr>
          <w:rFonts w:ascii="Times New Roman" w:hAnsi="Times New Roman"/>
          <w:sz w:val="24"/>
          <w:szCs w:val="24"/>
        </w:rPr>
        <w:t>48 кГц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г) к</w:t>
      </w:r>
      <w:r w:rsidRPr="00775FC4">
        <w:rPr>
          <w:rFonts w:ascii="Times New Roman" w:hAnsi="Times New Roman"/>
          <w:b/>
          <w:sz w:val="24"/>
          <w:szCs w:val="24"/>
        </w:rPr>
        <w:t>онцентратор</w:t>
      </w:r>
      <w:r>
        <w:rPr>
          <w:rFonts w:ascii="Times New Roman" w:hAnsi="Times New Roman"/>
          <w:sz w:val="24"/>
          <w:szCs w:val="24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подключение </w:t>
      </w:r>
      <w:r w:rsidRPr="00043C39">
        <w:rPr>
          <w:rFonts w:ascii="Times New Roman" w:hAnsi="Times New Roman"/>
          <w:sz w:val="24"/>
          <w:szCs w:val="24"/>
        </w:rPr>
        <w:t>к дисплейному концентратору одним кабелем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обнаружение говорящего</w:t>
      </w:r>
      <w:r w:rsidRPr="00043C39">
        <w:rPr>
          <w:rFonts w:ascii="Times New Roman" w:hAnsi="Times New Roman"/>
          <w:sz w:val="24"/>
          <w:szCs w:val="24"/>
        </w:rPr>
        <w:t xml:space="preserve"> путем анализа </w:t>
      </w:r>
      <w:proofErr w:type="spellStart"/>
      <w:r w:rsidRPr="00043C39">
        <w:rPr>
          <w:rFonts w:ascii="Times New Roman" w:hAnsi="Times New Roman"/>
          <w:sz w:val="24"/>
          <w:szCs w:val="24"/>
        </w:rPr>
        <w:t>аудиосигнала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с модулей микрофонов (до 7 шт.), формирующих до 56 </w:t>
      </w:r>
      <w:proofErr w:type="spellStart"/>
      <w:r w:rsidRPr="00043C39">
        <w:rPr>
          <w:rFonts w:ascii="Times New Roman" w:hAnsi="Times New Roman"/>
          <w:sz w:val="24"/>
          <w:szCs w:val="24"/>
        </w:rPr>
        <w:t>аудиопучков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каждые 8 </w:t>
      </w:r>
      <w:proofErr w:type="spellStart"/>
      <w:r w:rsidRPr="00043C39">
        <w:rPr>
          <w:rFonts w:ascii="Times New Roman" w:hAnsi="Times New Roman"/>
          <w:sz w:val="24"/>
          <w:szCs w:val="24"/>
        </w:rPr>
        <w:t>мс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12-контактный разъем для подключения модуля микрофонов HDMI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-A (2 шт.) для транзитной передачи на дисплейный концентратор USB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-C USB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USB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-B (для подключения к </w:t>
      </w:r>
      <w:r>
        <w:rPr>
          <w:rFonts w:ascii="Times New Roman" w:hAnsi="Times New Roman"/>
          <w:sz w:val="24"/>
          <w:szCs w:val="24"/>
        </w:rPr>
        <w:t>компьютеру зала совещаний) RJ45; р</w:t>
      </w:r>
      <w:r w:rsidRPr="00043C39">
        <w:rPr>
          <w:rFonts w:ascii="Times New Roman" w:hAnsi="Times New Roman"/>
          <w:sz w:val="24"/>
          <w:szCs w:val="24"/>
        </w:rPr>
        <w:t>азъем для блока питания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744">
        <w:rPr>
          <w:rFonts w:ascii="Times New Roman" w:hAnsi="Times New Roman"/>
          <w:b/>
          <w:sz w:val="24"/>
          <w:szCs w:val="24"/>
        </w:rPr>
        <w:t>д) дисплейный концентратор: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тип подключения – </w:t>
      </w:r>
      <w:r w:rsidRPr="00043C39">
        <w:rPr>
          <w:rFonts w:ascii="Times New Roman" w:hAnsi="Times New Roman"/>
          <w:sz w:val="24"/>
          <w:szCs w:val="24"/>
        </w:rPr>
        <w:t xml:space="preserve">HDMI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-A (2 шт., для подключения к дисплеям) USB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-C (для подключения к камере) USB </w:t>
      </w:r>
      <w:proofErr w:type="spellStart"/>
      <w:r w:rsidRPr="00043C39">
        <w:rPr>
          <w:rFonts w:ascii="Times New Roman" w:hAnsi="Times New Roman"/>
          <w:sz w:val="24"/>
          <w:szCs w:val="24"/>
        </w:rPr>
        <w:t>Type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-B (для подключения к компьютеру зала совещаний) RJ45 (для подключения к настольному концентратору) </w:t>
      </w:r>
      <w:proofErr w:type="spellStart"/>
      <w:r w:rsidRPr="00043C39">
        <w:rPr>
          <w:rFonts w:ascii="Times New Roman" w:hAnsi="Times New Roman"/>
          <w:sz w:val="24"/>
          <w:szCs w:val="24"/>
        </w:rPr>
        <w:t>Mini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XLR (2 шт.)</w:t>
      </w:r>
      <w:r>
        <w:rPr>
          <w:rFonts w:ascii="Times New Roman" w:hAnsi="Times New Roman"/>
          <w:sz w:val="24"/>
          <w:szCs w:val="24"/>
        </w:rPr>
        <w:t>;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43C39">
        <w:rPr>
          <w:rFonts w:ascii="Times New Roman" w:hAnsi="Times New Roman"/>
          <w:sz w:val="24"/>
          <w:szCs w:val="24"/>
        </w:rPr>
        <w:t>азъем для блока питания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661">
        <w:rPr>
          <w:rFonts w:ascii="Times New Roman" w:hAnsi="Times New Roman"/>
          <w:b/>
          <w:sz w:val="24"/>
          <w:szCs w:val="24"/>
        </w:rPr>
        <w:t>е) пульт дистанционного управления</w:t>
      </w:r>
      <w:r>
        <w:rPr>
          <w:rFonts w:ascii="Times New Roman" w:hAnsi="Times New Roman"/>
          <w:sz w:val="24"/>
          <w:szCs w:val="24"/>
        </w:rPr>
        <w:t>:</w:t>
      </w:r>
      <w:r w:rsidRPr="0004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43C39">
        <w:rPr>
          <w:rFonts w:ascii="Times New Roman" w:hAnsi="Times New Roman"/>
          <w:sz w:val="24"/>
          <w:szCs w:val="24"/>
        </w:rPr>
        <w:t>адиочастотный пульт ДУ</w:t>
      </w:r>
      <w:r>
        <w:rPr>
          <w:rFonts w:ascii="Times New Roman" w:hAnsi="Times New Roman"/>
          <w:sz w:val="24"/>
          <w:szCs w:val="24"/>
        </w:rPr>
        <w:t xml:space="preserve"> с возможностью работы вне зоны прямой видимости, батареи CR2032 (в комплекте).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CEA">
        <w:rPr>
          <w:rFonts w:ascii="Times New Roman" w:hAnsi="Times New Roman"/>
          <w:b/>
          <w:sz w:val="24"/>
          <w:szCs w:val="24"/>
          <w:lang w:val="ru-RU"/>
        </w:rPr>
        <w:t>3.2.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  <w:lang w:val="uz-Cyrl-UZ"/>
        </w:rPr>
        <w:t>П</w:t>
      </w:r>
      <w:proofErr w:type="spellStart"/>
      <w:r w:rsidRPr="00B65F27">
        <w:rPr>
          <w:rFonts w:ascii="Times New Roman" w:hAnsi="Times New Roman"/>
          <w:b/>
          <w:sz w:val="24"/>
          <w:szCs w:val="24"/>
        </w:rPr>
        <w:t>рофессиональная</w:t>
      </w:r>
      <w:proofErr w:type="spellEnd"/>
      <w:r w:rsidRPr="00B65F27">
        <w:rPr>
          <w:rFonts w:ascii="Times New Roman" w:hAnsi="Times New Roman"/>
          <w:b/>
          <w:sz w:val="24"/>
          <w:szCs w:val="24"/>
        </w:rPr>
        <w:t xml:space="preserve"> система видеоконференцсвязи для средних и больших залов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 w:rsidRPr="00BF64A5">
        <w:rPr>
          <w:rFonts w:ascii="Times New Roman" w:hAnsi="Times New Roman"/>
          <w:b/>
          <w:sz w:val="24"/>
          <w:szCs w:val="24"/>
        </w:rPr>
        <w:t>в количестве 4 (четырех) штук, цена на которую не должна превышать 1</w:t>
      </w:r>
      <w:r>
        <w:rPr>
          <w:rFonts w:ascii="Times New Roman" w:hAnsi="Times New Roman"/>
          <w:b/>
          <w:sz w:val="24"/>
          <w:szCs w:val="24"/>
          <w:lang w:val="ru-RU"/>
        </w:rPr>
        <w:t>4 5</w:t>
      </w:r>
      <w:r w:rsidRPr="00BF64A5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  <w:lang w:val="ru-RU"/>
        </w:rPr>
        <w:t> 000</w:t>
      </w:r>
      <w:r w:rsidRPr="00BF64A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четырнадцать миллионов пятьсот тысяч</w:t>
      </w:r>
      <w:r w:rsidRPr="00BF64A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</w:t>
      </w:r>
      <w:r w:rsidRPr="00BF64A5">
        <w:rPr>
          <w:rFonts w:ascii="Times New Roman" w:hAnsi="Times New Roman"/>
          <w:b/>
          <w:sz w:val="24"/>
          <w:szCs w:val="24"/>
        </w:rPr>
        <w:t>а единицу</w:t>
      </w:r>
      <w:r>
        <w:rPr>
          <w:rFonts w:ascii="Times New Roman" w:hAnsi="Times New Roman"/>
          <w:b/>
          <w:sz w:val="24"/>
          <w:szCs w:val="24"/>
        </w:rPr>
        <w:t xml:space="preserve"> со следующими характеристиками:</w:t>
      </w:r>
    </w:p>
    <w:p w:rsidR="006703DC" w:rsidRPr="007C2F86" w:rsidRDefault="006703DC" w:rsidP="006703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03DC" w:rsidRPr="007C2F86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2F86">
        <w:rPr>
          <w:rFonts w:ascii="Times New Roman" w:hAnsi="Times New Roman"/>
          <w:b/>
          <w:sz w:val="24"/>
          <w:szCs w:val="24"/>
        </w:rPr>
        <w:t>а) камера:</w:t>
      </w:r>
      <w:r w:rsidRPr="007C2F86">
        <w:rPr>
          <w:rFonts w:ascii="Times New Roman" w:hAnsi="Times New Roman"/>
          <w:sz w:val="24"/>
          <w:szCs w:val="24"/>
        </w:rPr>
        <w:t xml:space="preserve"> датчик с разрешением 2MП для условий сверхнизкой освещенности с обеспечением четкого и естественного изображения при недостаточной освещенности; разрешение – не менее (16:9) 1920 x 1080, 1600 x 900, 1280 x 720, 960 x 540, 848 x 480, 800 x 448, 640 x 360, 424 x 240, 320 x 180; (4:3) 800 x 600, 640 x 480, 480 x 360, 320 x 240 при частоте 60, 30, 15 кадров/сек; функция автоматической регулировки зоны обзора для включения всех участников; широкий динамический диапазон до 120 дБ; наличие технологии компенсации заднего света для оптимизации баланса освещения в условиях высокой контрастности; увеличение – не менее чем 18-кратное общее увеличение (не менее чем 12-кратное оптическое увеличение); угол обзора – 82; фокусное расстояние объектива – 3,9 мм (режим </w:t>
      </w:r>
      <w:proofErr w:type="spellStart"/>
      <w:r w:rsidRPr="007C2F86">
        <w:rPr>
          <w:rFonts w:ascii="Times New Roman" w:hAnsi="Times New Roman"/>
          <w:sz w:val="24"/>
          <w:szCs w:val="24"/>
        </w:rPr>
        <w:t>wide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) ~ 47,3 мм (режим </w:t>
      </w:r>
      <w:proofErr w:type="spellStart"/>
      <w:r w:rsidRPr="007C2F86">
        <w:rPr>
          <w:rFonts w:ascii="Times New Roman" w:hAnsi="Times New Roman"/>
          <w:sz w:val="24"/>
          <w:szCs w:val="24"/>
        </w:rPr>
        <w:t>tele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), диафрагменное число объектива F: 1.8 ( режим </w:t>
      </w:r>
      <w:proofErr w:type="spellStart"/>
      <w:r w:rsidRPr="007C2F86">
        <w:rPr>
          <w:rFonts w:ascii="Times New Roman" w:hAnsi="Times New Roman"/>
          <w:sz w:val="24"/>
          <w:szCs w:val="24"/>
        </w:rPr>
        <w:t>wide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) ~ 2.8 ( режим </w:t>
      </w:r>
      <w:proofErr w:type="spellStart"/>
      <w:r w:rsidRPr="007C2F86">
        <w:rPr>
          <w:rFonts w:ascii="Times New Roman" w:hAnsi="Times New Roman"/>
          <w:sz w:val="24"/>
          <w:szCs w:val="24"/>
        </w:rPr>
        <w:t>tele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7C2F86">
        <w:rPr>
          <w:rFonts w:ascii="Times New Roman" w:hAnsi="Times New Roman"/>
          <w:sz w:val="24"/>
          <w:szCs w:val="24"/>
        </w:rPr>
        <w:t>зеркалирование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; переворот; автоматическая экспозиция; баланс белого – автоматический и ручной; перезапись вручную с помощью приложения; минимальное расстояние фокусировки – 1,5 м; поворот: ±170°; наклон: +90 ° (вверх), -30°(вниз); 10 предустановленных режимов камеры (с помощью пульта ДУ); быстрое и бесшумное перемещение наклон/поворот; стандартные резьбовые отверстия для штатива и паз для замка </w:t>
      </w:r>
      <w:proofErr w:type="spellStart"/>
      <w:r w:rsidRPr="007C2F86">
        <w:rPr>
          <w:rFonts w:ascii="Times New Roman" w:hAnsi="Times New Roman"/>
          <w:sz w:val="24"/>
          <w:szCs w:val="24"/>
        </w:rPr>
        <w:t>Кенсингтона</w:t>
      </w:r>
      <w:proofErr w:type="spellEnd"/>
      <w:r w:rsidRPr="007C2F86">
        <w:rPr>
          <w:rFonts w:ascii="Times New Roman" w:hAnsi="Times New Roman"/>
          <w:sz w:val="24"/>
          <w:szCs w:val="24"/>
        </w:rPr>
        <w:t>; форматы видео – YUV, MJPEG, H.264; формат сжатия сетевого видео – H.264; сетевой протокол – RTSP/RTMP;</w:t>
      </w:r>
    </w:p>
    <w:p w:rsidR="006703DC" w:rsidRPr="007C2F86" w:rsidRDefault="006703DC" w:rsidP="00670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3DC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2F86">
        <w:rPr>
          <w:rFonts w:ascii="Times New Roman" w:hAnsi="Times New Roman"/>
          <w:b/>
          <w:sz w:val="24"/>
          <w:szCs w:val="24"/>
        </w:rPr>
        <w:t>б) спикерфон:</w:t>
      </w:r>
      <w:r w:rsidRPr="007C2F86">
        <w:rPr>
          <w:rFonts w:ascii="Times New Roman" w:hAnsi="Times New Roman"/>
          <w:sz w:val="24"/>
          <w:szCs w:val="24"/>
        </w:rPr>
        <w:t xml:space="preserve"> полнодуплексный микрофон с </w:t>
      </w:r>
      <w:proofErr w:type="spellStart"/>
      <w:r w:rsidRPr="007C2F86">
        <w:rPr>
          <w:rFonts w:ascii="Times New Roman" w:hAnsi="Times New Roman"/>
          <w:sz w:val="24"/>
          <w:szCs w:val="24"/>
        </w:rPr>
        <w:t>эхоподавлением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; улучшенное подавление шумов; двунаправленный микрофон; разъем 3,5 мм для подключения наушников; линейный выход 3,5 мм; громкость динамиков – регулируемая до УЗД 90 дБ на расстоянии 0,5 м.; сенсорные элементы управления для регулировки громкости – больше, меньше, выключить звук, принять вызов, сделать вызов, повесить трубку; подключение линии телефона и USB-порта к одному вызову; безопасность – разъем </w:t>
      </w:r>
      <w:proofErr w:type="spellStart"/>
      <w:r w:rsidRPr="007C2F86">
        <w:rPr>
          <w:rFonts w:ascii="Times New Roman" w:hAnsi="Times New Roman"/>
          <w:sz w:val="24"/>
          <w:szCs w:val="24"/>
        </w:rPr>
        <w:t>Кенсингтона</w:t>
      </w:r>
      <w:proofErr w:type="spellEnd"/>
      <w:r w:rsidRPr="007C2F86">
        <w:rPr>
          <w:rFonts w:ascii="Times New Roman" w:hAnsi="Times New Roman"/>
          <w:sz w:val="24"/>
          <w:szCs w:val="24"/>
        </w:rPr>
        <w:t>; формат аудио – AAC-LC; сетевой протокол: RTSP/RTMP;</w:t>
      </w:r>
    </w:p>
    <w:p w:rsidR="006703DC" w:rsidRPr="007C2F86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7C2F86" w:rsidRDefault="006703DC" w:rsidP="006703D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uz-Latn-UZ" w:eastAsia="ru-RU"/>
        </w:rPr>
      </w:pPr>
      <w:r w:rsidRPr="007C2F86">
        <w:rPr>
          <w:rFonts w:ascii="Times New Roman" w:hAnsi="Times New Roman"/>
          <w:b/>
          <w:sz w:val="24"/>
          <w:szCs w:val="24"/>
        </w:rPr>
        <w:t>в) </w:t>
      </w:r>
      <w:r w:rsidRPr="007C2F86">
        <w:rPr>
          <w:rFonts w:ascii="Times New Roman" w:hAnsi="Times New Roman"/>
          <w:b/>
          <w:sz w:val="24"/>
          <w:szCs w:val="24"/>
          <w:lang w:val="uz-Latn-UZ"/>
        </w:rPr>
        <w:t>LAN:</w:t>
      </w:r>
      <w:r w:rsidRPr="007C2F86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7C2F86">
        <w:rPr>
          <w:rFonts w:ascii="Times New Roman" w:eastAsia="Times New Roman" w:hAnsi="Times New Roman"/>
          <w:sz w:val="24"/>
          <w:szCs w:val="24"/>
          <w:lang w:eastAsia="ru-RU"/>
        </w:rPr>
        <w:t>10/100/1000 Мбит/с</w:t>
      </w:r>
      <w:r w:rsidRPr="007C2F86">
        <w:rPr>
          <w:rFonts w:ascii="Times New Roman" w:eastAsia="Times New Roman" w:hAnsi="Times New Roman"/>
          <w:sz w:val="24"/>
          <w:szCs w:val="24"/>
          <w:lang w:val="uz-Latn-UZ" w:eastAsia="ru-RU"/>
        </w:rPr>
        <w:t>;</w:t>
      </w:r>
    </w:p>
    <w:p w:rsidR="006703DC" w:rsidRPr="007C2F86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Pr="007C2F86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2F86">
        <w:rPr>
          <w:rFonts w:ascii="Times New Roman" w:hAnsi="Times New Roman"/>
          <w:b/>
          <w:sz w:val="24"/>
          <w:szCs w:val="24"/>
        </w:rPr>
        <w:lastRenderedPageBreak/>
        <w:t>г) возможности подключений:</w:t>
      </w:r>
      <w:r w:rsidRPr="007C2F86">
        <w:rPr>
          <w:rFonts w:ascii="Times New Roman" w:hAnsi="Times New Roman"/>
          <w:sz w:val="24"/>
          <w:szCs w:val="24"/>
        </w:rPr>
        <w:t xml:space="preserve"> адаптер питания – 12 В/5 A; порт Mini-DIN9 для ввода/вывода по интерфейсу RS232 (подключение панели управления и последовательное подключение камеры «в цепочку»); разъем USB 3.1 </w:t>
      </w:r>
      <w:proofErr w:type="spellStart"/>
      <w:r w:rsidRPr="007C2F86">
        <w:rPr>
          <w:rFonts w:ascii="Times New Roman" w:hAnsi="Times New Roman"/>
          <w:sz w:val="24"/>
          <w:szCs w:val="24"/>
        </w:rPr>
        <w:t>type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-B; IP (RJ45); 3.1 Gen1 </w:t>
      </w:r>
      <w:proofErr w:type="spellStart"/>
      <w:r w:rsidRPr="007C2F86">
        <w:rPr>
          <w:rFonts w:ascii="Times New Roman" w:hAnsi="Times New Roman"/>
          <w:sz w:val="24"/>
          <w:szCs w:val="24"/>
        </w:rPr>
        <w:t>Type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B, обратно совместимый с USB 2.0; UVC (USB </w:t>
      </w:r>
      <w:proofErr w:type="spellStart"/>
      <w:r w:rsidRPr="007C2F86">
        <w:rPr>
          <w:rFonts w:ascii="Times New Roman" w:hAnsi="Times New Roman"/>
          <w:sz w:val="24"/>
          <w:szCs w:val="24"/>
        </w:rPr>
        <w:t>Video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F86">
        <w:rPr>
          <w:rFonts w:ascii="Times New Roman" w:hAnsi="Times New Roman"/>
          <w:sz w:val="24"/>
          <w:szCs w:val="24"/>
        </w:rPr>
        <w:t>Class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) 1.1; UAC (USB </w:t>
      </w:r>
      <w:proofErr w:type="spellStart"/>
      <w:r w:rsidRPr="007C2F86">
        <w:rPr>
          <w:rFonts w:ascii="Times New Roman" w:hAnsi="Times New Roman"/>
          <w:sz w:val="24"/>
          <w:szCs w:val="24"/>
        </w:rPr>
        <w:t>audio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F86">
        <w:rPr>
          <w:rFonts w:ascii="Times New Roman" w:hAnsi="Times New Roman"/>
          <w:sz w:val="24"/>
          <w:szCs w:val="24"/>
        </w:rPr>
        <w:t>class</w:t>
      </w:r>
      <w:proofErr w:type="spellEnd"/>
      <w:r w:rsidRPr="007C2F86">
        <w:rPr>
          <w:rFonts w:ascii="Times New Roman" w:hAnsi="Times New Roman"/>
          <w:sz w:val="24"/>
          <w:szCs w:val="24"/>
        </w:rPr>
        <w:t>) 1.0;</w:t>
      </w:r>
    </w:p>
    <w:p w:rsidR="006703DC" w:rsidRPr="007C2F86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7C2F86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2F86">
        <w:rPr>
          <w:rFonts w:ascii="Times New Roman" w:hAnsi="Times New Roman"/>
          <w:b/>
          <w:sz w:val="24"/>
          <w:szCs w:val="24"/>
        </w:rPr>
        <w:t>д) управление: инфракрасный пульт ДУ:</w:t>
      </w:r>
      <w:r w:rsidRPr="007C2F86">
        <w:rPr>
          <w:rFonts w:ascii="Times New Roman" w:hAnsi="Times New Roman"/>
          <w:sz w:val="24"/>
          <w:szCs w:val="24"/>
        </w:rPr>
        <w:t xml:space="preserve"> команды управления по протоколам VISCA/</w:t>
      </w:r>
      <w:proofErr w:type="spellStart"/>
      <w:r w:rsidRPr="007C2F86">
        <w:rPr>
          <w:rFonts w:ascii="Times New Roman" w:hAnsi="Times New Roman"/>
          <w:sz w:val="24"/>
          <w:szCs w:val="24"/>
        </w:rPr>
        <w:t>pelco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P/</w:t>
      </w:r>
      <w:proofErr w:type="spellStart"/>
      <w:r w:rsidRPr="007C2F86">
        <w:rPr>
          <w:rFonts w:ascii="Times New Roman" w:hAnsi="Times New Roman"/>
          <w:sz w:val="24"/>
          <w:szCs w:val="24"/>
        </w:rPr>
        <w:t>pelco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D через порт RS232 (128 точек установки через команду VISCA); на удаленной стороне: VISCA </w:t>
      </w:r>
      <w:proofErr w:type="spellStart"/>
      <w:r w:rsidRPr="007C2F86">
        <w:rPr>
          <w:rFonts w:ascii="Times New Roman" w:hAnsi="Times New Roman"/>
          <w:sz w:val="24"/>
          <w:szCs w:val="24"/>
        </w:rPr>
        <w:t>over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IP, IP (RJ45); UVC/UAC, подключение </w:t>
      </w:r>
      <w:proofErr w:type="spellStart"/>
      <w:r w:rsidRPr="007C2F86">
        <w:rPr>
          <w:rFonts w:ascii="Times New Roman" w:hAnsi="Times New Roman"/>
          <w:sz w:val="24"/>
          <w:szCs w:val="24"/>
        </w:rPr>
        <w:t>Plug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F86">
        <w:rPr>
          <w:rFonts w:ascii="Times New Roman" w:hAnsi="Times New Roman"/>
          <w:sz w:val="24"/>
          <w:szCs w:val="24"/>
        </w:rPr>
        <w:t>and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F86">
        <w:rPr>
          <w:rFonts w:ascii="Times New Roman" w:hAnsi="Times New Roman"/>
          <w:sz w:val="24"/>
          <w:szCs w:val="24"/>
        </w:rPr>
        <w:t>Play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; веб-интерфейс – доступ по IP-сетям через браузер </w:t>
      </w:r>
      <w:proofErr w:type="spellStart"/>
      <w:r w:rsidRPr="007C2F86">
        <w:rPr>
          <w:rFonts w:ascii="Times New Roman" w:hAnsi="Times New Roman"/>
          <w:sz w:val="24"/>
          <w:szCs w:val="24"/>
        </w:rPr>
        <w:t>Chrome</w:t>
      </w:r>
      <w:proofErr w:type="spellEnd"/>
      <w:r w:rsidRPr="007C2F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C2F86">
        <w:rPr>
          <w:rFonts w:ascii="Times New Roman" w:hAnsi="Times New Roman"/>
          <w:sz w:val="24"/>
          <w:szCs w:val="24"/>
        </w:rPr>
        <w:t>PTZApp</w:t>
      </w:r>
      <w:proofErr w:type="spellEnd"/>
      <w:r w:rsidRPr="007C2F86">
        <w:rPr>
          <w:rFonts w:ascii="Times New Roman" w:hAnsi="Times New Roman"/>
          <w:sz w:val="24"/>
          <w:szCs w:val="24"/>
        </w:rPr>
        <w:t>.</w:t>
      </w:r>
    </w:p>
    <w:p w:rsidR="006703DC" w:rsidRPr="00AC6661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AC6661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6661">
        <w:rPr>
          <w:rFonts w:ascii="Times New Roman" w:hAnsi="Times New Roman"/>
          <w:b/>
          <w:sz w:val="24"/>
          <w:szCs w:val="24"/>
        </w:rPr>
        <w:t>е) монтаж:</w:t>
      </w:r>
      <w:r w:rsidRPr="00AC6661">
        <w:rPr>
          <w:rFonts w:ascii="Times New Roman" w:hAnsi="Times New Roman"/>
          <w:sz w:val="24"/>
          <w:szCs w:val="24"/>
        </w:rPr>
        <w:t xml:space="preserve"> кронштейн для настенного монтажа; дополнительный складной кронштейн для установки на телевизор.</w:t>
      </w:r>
    </w:p>
    <w:p w:rsidR="006703DC" w:rsidRPr="00AC6661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AC6661" w:rsidRDefault="006703DC" w:rsidP="006703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6661">
        <w:rPr>
          <w:rFonts w:ascii="Times New Roman" w:hAnsi="Times New Roman"/>
          <w:b/>
          <w:sz w:val="24"/>
          <w:szCs w:val="24"/>
        </w:rPr>
        <w:t>ж) иные характеристики:</w:t>
      </w:r>
      <w:r w:rsidRPr="00AC6661">
        <w:rPr>
          <w:rFonts w:ascii="Times New Roman" w:hAnsi="Times New Roman"/>
          <w:sz w:val="24"/>
          <w:szCs w:val="24"/>
        </w:rPr>
        <w:t xml:space="preserve"> сетевой шнур – не менее 1.8 м; кабель-переходник USB3.1 </w:t>
      </w:r>
      <w:proofErr w:type="spellStart"/>
      <w:r w:rsidRPr="00AC6661">
        <w:rPr>
          <w:rFonts w:ascii="Times New Roman" w:hAnsi="Times New Roman"/>
          <w:sz w:val="24"/>
          <w:szCs w:val="24"/>
        </w:rPr>
        <w:t>Type</w:t>
      </w:r>
      <w:proofErr w:type="spellEnd"/>
      <w:r w:rsidRPr="00AC6661">
        <w:rPr>
          <w:rFonts w:ascii="Times New Roman" w:hAnsi="Times New Roman"/>
          <w:sz w:val="24"/>
          <w:szCs w:val="24"/>
        </w:rPr>
        <w:t>-B/</w:t>
      </w:r>
      <w:proofErr w:type="spellStart"/>
      <w:r w:rsidRPr="00AC6661">
        <w:rPr>
          <w:rFonts w:ascii="Times New Roman" w:hAnsi="Times New Roman"/>
          <w:sz w:val="24"/>
          <w:szCs w:val="24"/>
        </w:rPr>
        <w:t>Type</w:t>
      </w:r>
      <w:proofErr w:type="spellEnd"/>
      <w:r w:rsidRPr="00AC6661">
        <w:rPr>
          <w:rFonts w:ascii="Times New Roman" w:hAnsi="Times New Roman"/>
          <w:sz w:val="24"/>
          <w:szCs w:val="24"/>
        </w:rPr>
        <w:t>-A – не менее 3 м; кабель спикерфона категории 6 – не менее 10 м; кабель для линейного входа 3,5 мм – не менее 0,9 м.</w:t>
      </w:r>
    </w:p>
    <w:p w:rsidR="006703DC" w:rsidRPr="008C6CEA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Лот № </w:t>
      </w:r>
      <w:r w:rsidRPr="008C6CEA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8C6C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F64A5">
        <w:rPr>
          <w:rFonts w:ascii="Times New Roman" w:hAnsi="Times New Roman"/>
          <w:b/>
          <w:sz w:val="24"/>
          <w:szCs w:val="24"/>
        </w:rPr>
        <w:t>Интерактивная доска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 w:rsidRPr="00BF64A5">
        <w:rPr>
          <w:rFonts w:ascii="Times New Roman" w:hAnsi="Times New Roman"/>
          <w:b/>
          <w:sz w:val="24"/>
          <w:szCs w:val="24"/>
        </w:rPr>
        <w:t xml:space="preserve">в количестве 4 (четырех) штук, цена на которую не должна превышать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40 785 000 </w:t>
      </w:r>
      <w:r w:rsidRPr="00BF64A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сорок тысяч семьсот восемьдесят пять тысяч</w:t>
      </w:r>
      <w:r w:rsidRPr="00BF64A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единицу со следующими характеристиками: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5C1">
        <w:rPr>
          <w:rFonts w:ascii="Times New Roman" w:hAnsi="Times New Roman"/>
          <w:b/>
          <w:sz w:val="24"/>
          <w:szCs w:val="24"/>
        </w:rPr>
        <w:t>а) общие характеристики: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F64A5">
        <w:rPr>
          <w:rFonts w:ascii="Times New Roman" w:hAnsi="Times New Roman"/>
          <w:sz w:val="24"/>
          <w:szCs w:val="24"/>
        </w:rPr>
        <w:t xml:space="preserve">нтерактивная панель с диагональю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BF64A5">
        <w:rPr>
          <w:rFonts w:ascii="Times New Roman" w:hAnsi="Times New Roman"/>
          <w:sz w:val="24"/>
          <w:szCs w:val="24"/>
        </w:rPr>
        <w:t xml:space="preserve">86", разрешением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BF64A5">
        <w:rPr>
          <w:rFonts w:ascii="Times New Roman" w:hAnsi="Times New Roman"/>
          <w:sz w:val="24"/>
          <w:szCs w:val="24"/>
        </w:rPr>
        <w:t xml:space="preserve">3840×2160, яркостью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BF64A5">
        <w:rPr>
          <w:rFonts w:ascii="Times New Roman" w:hAnsi="Times New Roman"/>
          <w:sz w:val="24"/>
          <w:szCs w:val="24"/>
        </w:rPr>
        <w:t xml:space="preserve">350кд/м² и инфракрасным сенсором с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BF64A5">
        <w:rPr>
          <w:rFonts w:ascii="Times New Roman" w:hAnsi="Times New Roman"/>
          <w:sz w:val="24"/>
          <w:szCs w:val="24"/>
        </w:rPr>
        <w:t>20 точками касания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5C1">
        <w:rPr>
          <w:rFonts w:ascii="Times New Roman" w:hAnsi="Times New Roman"/>
          <w:b/>
          <w:sz w:val="24"/>
          <w:szCs w:val="24"/>
        </w:rPr>
        <w:t>б) </w:t>
      </w:r>
      <w:r w:rsidRPr="004C75C1">
        <w:rPr>
          <w:rFonts w:ascii="Times New Roman" w:hAnsi="Times New Roman"/>
          <w:b/>
          <w:sz w:val="24"/>
          <w:szCs w:val="24"/>
          <w:lang w:val="uz-Latn-UZ"/>
        </w:rPr>
        <w:t>L</w:t>
      </w:r>
      <w:proofErr w:type="spellStart"/>
      <w:r>
        <w:rPr>
          <w:rFonts w:ascii="Times New Roman" w:hAnsi="Times New Roman"/>
          <w:b/>
          <w:sz w:val="24"/>
          <w:szCs w:val="24"/>
        </w:rPr>
        <w:t>ed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r w:rsidRPr="004C75C1">
        <w:rPr>
          <w:rFonts w:ascii="Times New Roman" w:hAnsi="Times New Roman"/>
          <w:b/>
          <w:sz w:val="24"/>
          <w:szCs w:val="24"/>
        </w:rPr>
        <w:t>панель</w:t>
      </w:r>
      <w:r w:rsidRPr="004C75C1">
        <w:rPr>
          <w:rFonts w:ascii="Times New Roman" w:hAnsi="Times New Roman"/>
          <w:b/>
          <w:sz w:val="24"/>
          <w:szCs w:val="24"/>
          <w:lang w:val="uz-Latn-UZ"/>
        </w:rPr>
        <w:t>: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F64A5">
        <w:rPr>
          <w:rFonts w:ascii="Times New Roman" w:hAnsi="Times New Roman"/>
          <w:sz w:val="24"/>
          <w:szCs w:val="24"/>
        </w:rPr>
        <w:t xml:space="preserve">иагональ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85.60" (2174.3 мм)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F64A5">
        <w:rPr>
          <w:rFonts w:ascii="Times New Roman" w:hAnsi="Times New Roman"/>
          <w:sz w:val="24"/>
          <w:szCs w:val="24"/>
        </w:rPr>
        <w:t xml:space="preserve">азрешение (макс.)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3840 × 2160 (UHD)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BF64A5">
        <w:rPr>
          <w:rFonts w:ascii="Times New Roman" w:hAnsi="Times New Roman"/>
          <w:sz w:val="24"/>
          <w:szCs w:val="24"/>
        </w:rPr>
        <w:t xml:space="preserve">ркость (средняя)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 xml:space="preserve">350 </w:t>
      </w:r>
      <w:proofErr w:type="spellStart"/>
      <w:r w:rsidRPr="00BF64A5">
        <w:rPr>
          <w:rFonts w:ascii="Times New Roman" w:hAnsi="Times New Roman"/>
          <w:sz w:val="24"/>
          <w:szCs w:val="24"/>
        </w:rPr>
        <w:t>cd</w:t>
      </w:r>
      <w:proofErr w:type="spellEnd"/>
      <w:r w:rsidRPr="00BF64A5">
        <w:rPr>
          <w:rFonts w:ascii="Times New Roman" w:hAnsi="Times New Roman"/>
          <w:sz w:val="24"/>
          <w:szCs w:val="24"/>
        </w:rPr>
        <w:t>/m²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F64A5">
        <w:rPr>
          <w:rFonts w:ascii="Times New Roman" w:hAnsi="Times New Roman"/>
          <w:sz w:val="24"/>
          <w:szCs w:val="24"/>
        </w:rPr>
        <w:t>глы обзора</w:t>
      </w:r>
      <w:r>
        <w:rPr>
          <w:rFonts w:ascii="Times New Roman" w:hAnsi="Times New Roman"/>
          <w:sz w:val="24"/>
          <w:szCs w:val="24"/>
        </w:rPr>
        <w:t xml:space="preserve"> – не менее </w:t>
      </w:r>
      <w:r w:rsidRPr="00BF64A5">
        <w:rPr>
          <w:rFonts w:ascii="Times New Roman" w:hAnsi="Times New Roman"/>
          <w:sz w:val="24"/>
          <w:szCs w:val="24"/>
        </w:rPr>
        <w:t>В: 178° / Г: 178°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F64A5">
        <w:rPr>
          <w:rFonts w:ascii="Times New Roman" w:hAnsi="Times New Roman"/>
          <w:sz w:val="24"/>
          <w:szCs w:val="24"/>
        </w:rPr>
        <w:t xml:space="preserve">онтрастность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1200:1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 w:rsidRPr="00BF64A5">
        <w:rPr>
          <w:rFonts w:ascii="Times New Roman" w:hAnsi="Times New Roman"/>
          <w:sz w:val="24"/>
          <w:szCs w:val="24"/>
        </w:rPr>
        <w:t xml:space="preserve">вета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1.07 млрд цветов (10bit)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F64A5">
        <w:rPr>
          <w:rFonts w:ascii="Times New Roman" w:hAnsi="Times New Roman"/>
          <w:sz w:val="24"/>
          <w:szCs w:val="24"/>
        </w:rPr>
        <w:t xml:space="preserve">ремя отклика </w:t>
      </w:r>
      <w:r>
        <w:rPr>
          <w:rFonts w:ascii="Times New Roman" w:hAnsi="Times New Roman"/>
          <w:sz w:val="24"/>
          <w:szCs w:val="24"/>
        </w:rPr>
        <w:t xml:space="preserve">– не более </w:t>
      </w:r>
      <w:r w:rsidRPr="00BF64A5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BF64A5">
        <w:rPr>
          <w:rFonts w:ascii="Times New Roman" w:hAnsi="Times New Roman"/>
          <w:sz w:val="24"/>
          <w:szCs w:val="24"/>
        </w:rPr>
        <w:t>мс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4A5">
        <w:rPr>
          <w:rFonts w:ascii="Times New Roman" w:hAnsi="Times New Roman"/>
          <w:sz w:val="24"/>
          <w:szCs w:val="24"/>
        </w:rPr>
        <w:t>Grey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4A5">
        <w:rPr>
          <w:rFonts w:ascii="Times New Roman" w:hAnsi="Times New Roman"/>
          <w:sz w:val="24"/>
          <w:szCs w:val="24"/>
        </w:rPr>
        <w:t>to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4A5">
        <w:rPr>
          <w:rFonts w:ascii="Times New Roman" w:hAnsi="Times New Roman"/>
          <w:sz w:val="24"/>
          <w:szCs w:val="24"/>
        </w:rPr>
        <w:t>Grey</w:t>
      </w:r>
      <w:proofErr w:type="spellEnd"/>
      <w:r w:rsidRPr="00BF64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64A5">
        <w:rPr>
          <w:rFonts w:ascii="Times New Roman" w:hAnsi="Times New Roman"/>
          <w:sz w:val="24"/>
          <w:szCs w:val="24"/>
        </w:rPr>
        <w:t xml:space="preserve">риентация </w:t>
      </w:r>
      <w:r>
        <w:rPr>
          <w:rFonts w:ascii="Times New Roman" w:hAnsi="Times New Roman"/>
          <w:sz w:val="24"/>
          <w:szCs w:val="24"/>
        </w:rPr>
        <w:t>– а</w:t>
      </w:r>
      <w:r w:rsidRPr="00BF64A5">
        <w:rPr>
          <w:rFonts w:ascii="Times New Roman" w:hAnsi="Times New Roman"/>
          <w:sz w:val="24"/>
          <w:szCs w:val="24"/>
        </w:rPr>
        <w:t>льбомная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5C1">
        <w:rPr>
          <w:rFonts w:ascii="Times New Roman" w:hAnsi="Times New Roman"/>
          <w:b/>
          <w:sz w:val="24"/>
          <w:szCs w:val="24"/>
        </w:rPr>
        <w:t>в) сенсор: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64A5">
        <w:rPr>
          <w:rFonts w:ascii="Times New Roman" w:hAnsi="Times New Roman"/>
          <w:sz w:val="24"/>
          <w:szCs w:val="24"/>
        </w:rPr>
        <w:t xml:space="preserve">бласть распознавания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1895.8 × 1066.7 мм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BF64A5">
        <w:rPr>
          <w:rFonts w:ascii="Times New Roman" w:hAnsi="Times New Roman"/>
          <w:sz w:val="24"/>
          <w:szCs w:val="24"/>
        </w:rPr>
        <w:t xml:space="preserve">ип сенсора </w:t>
      </w:r>
      <w:r>
        <w:rPr>
          <w:rFonts w:ascii="Times New Roman" w:hAnsi="Times New Roman"/>
          <w:sz w:val="24"/>
          <w:szCs w:val="24"/>
        </w:rPr>
        <w:t>– и</w:t>
      </w:r>
      <w:r w:rsidRPr="00BF64A5">
        <w:rPr>
          <w:rFonts w:ascii="Times New Roman" w:hAnsi="Times New Roman"/>
          <w:sz w:val="24"/>
          <w:szCs w:val="24"/>
        </w:rPr>
        <w:t xml:space="preserve">нфракрасный </w:t>
      </w:r>
      <w:r>
        <w:rPr>
          <w:rFonts w:ascii="Times New Roman" w:hAnsi="Times New Roman"/>
          <w:sz w:val="24"/>
          <w:szCs w:val="24"/>
        </w:rPr>
        <w:t>с</w:t>
      </w:r>
      <w:r w:rsidRPr="00BF64A5">
        <w:rPr>
          <w:rFonts w:ascii="Times New Roman" w:hAnsi="Times New Roman"/>
          <w:sz w:val="24"/>
          <w:szCs w:val="24"/>
        </w:rPr>
        <w:t>енсорный инструмент</w:t>
      </w:r>
      <w:r>
        <w:rPr>
          <w:rFonts w:ascii="Times New Roman" w:hAnsi="Times New Roman"/>
          <w:sz w:val="24"/>
          <w:szCs w:val="24"/>
        </w:rPr>
        <w:t>, в том числе р</w:t>
      </w:r>
      <w:r w:rsidRPr="00BF64A5">
        <w:rPr>
          <w:rFonts w:ascii="Times New Roman" w:hAnsi="Times New Roman"/>
          <w:sz w:val="24"/>
          <w:szCs w:val="24"/>
        </w:rPr>
        <w:t>ука или любой твёрдый предмет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BF64A5">
        <w:rPr>
          <w:rFonts w:ascii="Times New Roman" w:hAnsi="Times New Roman"/>
          <w:sz w:val="24"/>
          <w:szCs w:val="24"/>
        </w:rPr>
        <w:t xml:space="preserve">очность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64A5">
        <w:rPr>
          <w:rFonts w:ascii="Times New Roman" w:hAnsi="Times New Roman"/>
          <w:sz w:val="24"/>
          <w:szCs w:val="24"/>
        </w:rPr>
        <w:t>±1 мм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F64A5">
        <w:rPr>
          <w:rFonts w:ascii="Times New Roman" w:hAnsi="Times New Roman"/>
          <w:sz w:val="24"/>
          <w:szCs w:val="24"/>
        </w:rPr>
        <w:t xml:space="preserve">ремя отклика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64A5">
        <w:rPr>
          <w:rFonts w:ascii="Times New Roman" w:hAnsi="Times New Roman"/>
          <w:sz w:val="24"/>
          <w:szCs w:val="24"/>
        </w:rPr>
        <w:t xml:space="preserve">≤11 </w:t>
      </w:r>
      <w:proofErr w:type="spellStart"/>
      <w:r w:rsidRPr="00BF64A5">
        <w:rPr>
          <w:rFonts w:ascii="Times New Roman" w:hAnsi="Times New Roman"/>
          <w:sz w:val="24"/>
          <w:szCs w:val="24"/>
        </w:rPr>
        <w:t>мс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BF64A5">
        <w:rPr>
          <w:rFonts w:ascii="Times New Roman" w:hAnsi="Times New Roman"/>
          <w:sz w:val="24"/>
          <w:szCs w:val="24"/>
        </w:rPr>
        <w:t>ультитач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до 20 касаний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5C1">
        <w:rPr>
          <w:rFonts w:ascii="Times New Roman" w:hAnsi="Times New Roman"/>
          <w:b/>
          <w:sz w:val="24"/>
          <w:szCs w:val="24"/>
        </w:rPr>
        <w:t>г) операционная система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64A5">
        <w:rPr>
          <w:rFonts w:ascii="Times New Roman" w:hAnsi="Times New Roman"/>
          <w:sz w:val="24"/>
          <w:szCs w:val="24"/>
        </w:rPr>
        <w:t>Windo</w:t>
      </w:r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7, 8, 10 / MAC 10.10 ~ 10.13;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5C1">
        <w:rPr>
          <w:rFonts w:ascii="Times New Roman" w:hAnsi="Times New Roman"/>
          <w:b/>
          <w:sz w:val="24"/>
          <w:szCs w:val="24"/>
        </w:rPr>
        <w:t>д) интерфейсы: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F64A5">
        <w:rPr>
          <w:rFonts w:ascii="Times New Roman" w:hAnsi="Times New Roman"/>
          <w:sz w:val="24"/>
          <w:szCs w:val="24"/>
        </w:rPr>
        <w:t xml:space="preserve">переди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64A5">
        <w:rPr>
          <w:rFonts w:ascii="Times New Roman" w:hAnsi="Times New Roman"/>
          <w:sz w:val="24"/>
          <w:szCs w:val="24"/>
        </w:rPr>
        <w:t>USB x 1, USB (для сенсора) x 1, HDMI x 1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F64A5">
        <w:rPr>
          <w:rFonts w:ascii="Times New Roman" w:hAnsi="Times New Roman"/>
          <w:sz w:val="24"/>
          <w:szCs w:val="24"/>
        </w:rPr>
        <w:t xml:space="preserve">зади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F64A5">
        <w:rPr>
          <w:rFonts w:ascii="Times New Roman" w:hAnsi="Times New Roman"/>
          <w:sz w:val="24"/>
          <w:szCs w:val="24"/>
        </w:rPr>
        <w:t xml:space="preserve">HDMI×4, UHD DP×1, PC RGB, </w:t>
      </w:r>
      <w:proofErr w:type="spellStart"/>
      <w:r w:rsidRPr="00BF64A5">
        <w:rPr>
          <w:rFonts w:ascii="Times New Roman" w:hAnsi="Times New Roman"/>
          <w:sz w:val="24"/>
          <w:szCs w:val="24"/>
        </w:rPr>
        <w:t>Audio-In</w:t>
      </w:r>
      <w:proofErr w:type="spellEnd"/>
      <w:r w:rsidRPr="00BF64A5">
        <w:rPr>
          <w:rFonts w:ascii="Times New Roman" w:hAnsi="Times New Roman"/>
          <w:sz w:val="24"/>
          <w:szCs w:val="24"/>
        </w:rPr>
        <w:t>/</w:t>
      </w:r>
      <w:proofErr w:type="spellStart"/>
      <w:r w:rsidRPr="00BF64A5">
        <w:rPr>
          <w:rFonts w:ascii="Times New Roman" w:hAnsi="Times New Roman"/>
          <w:sz w:val="24"/>
          <w:szCs w:val="24"/>
        </w:rPr>
        <w:t>Out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, USB×3, USB (для сенсора) x 2, </w:t>
      </w:r>
      <w:proofErr w:type="spellStart"/>
      <w:r w:rsidRPr="00BF64A5">
        <w:rPr>
          <w:rFonts w:ascii="Times New Roman" w:hAnsi="Times New Roman"/>
          <w:sz w:val="24"/>
          <w:szCs w:val="24"/>
        </w:rPr>
        <w:t>Speaker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4A5">
        <w:rPr>
          <w:rFonts w:ascii="Times New Roman" w:hAnsi="Times New Roman"/>
          <w:sz w:val="24"/>
          <w:szCs w:val="24"/>
        </w:rPr>
        <w:t>Out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(R/L), </w:t>
      </w:r>
      <w:proofErr w:type="spellStart"/>
      <w:r w:rsidRPr="00BF64A5">
        <w:rPr>
          <w:rFonts w:ascii="Times New Roman" w:hAnsi="Times New Roman"/>
          <w:sz w:val="24"/>
          <w:szCs w:val="24"/>
        </w:rPr>
        <w:t>Line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4A5">
        <w:rPr>
          <w:rFonts w:ascii="Times New Roman" w:hAnsi="Times New Roman"/>
          <w:sz w:val="24"/>
          <w:szCs w:val="24"/>
        </w:rPr>
        <w:t>out</w:t>
      </w:r>
      <w:proofErr w:type="spellEnd"/>
      <w:r w:rsidRPr="00BF64A5">
        <w:rPr>
          <w:rFonts w:ascii="Times New Roman" w:hAnsi="Times New Roman"/>
          <w:sz w:val="24"/>
          <w:szCs w:val="24"/>
        </w:rPr>
        <w:t>, RS-232C (D-</w:t>
      </w:r>
      <w:proofErr w:type="spellStart"/>
      <w:r w:rsidRPr="00BF64A5">
        <w:rPr>
          <w:rFonts w:ascii="Times New Roman" w:hAnsi="Times New Roman"/>
          <w:sz w:val="24"/>
          <w:szCs w:val="24"/>
        </w:rPr>
        <w:t>sub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9-pin), LAN (RJ45)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5C1">
        <w:rPr>
          <w:rFonts w:ascii="Times New Roman" w:hAnsi="Times New Roman"/>
          <w:b/>
          <w:sz w:val="24"/>
          <w:szCs w:val="24"/>
        </w:rPr>
        <w:t>е) </w:t>
      </w:r>
      <w:proofErr w:type="spellStart"/>
      <w:r>
        <w:rPr>
          <w:rFonts w:ascii="Times New Roman" w:hAnsi="Times New Roman"/>
          <w:b/>
          <w:sz w:val="24"/>
          <w:szCs w:val="24"/>
        </w:rPr>
        <w:t>а</w:t>
      </w:r>
      <w:r w:rsidRPr="004C75C1">
        <w:rPr>
          <w:rFonts w:ascii="Times New Roman" w:hAnsi="Times New Roman"/>
          <w:b/>
          <w:sz w:val="24"/>
          <w:szCs w:val="24"/>
        </w:rPr>
        <w:t>ндроид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F64A5">
        <w:rPr>
          <w:rFonts w:ascii="Times New Roman" w:hAnsi="Times New Roman"/>
          <w:sz w:val="24"/>
          <w:szCs w:val="24"/>
        </w:rPr>
        <w:t xml:space="preserve">ерсия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64A5">
        <w:rPr>
          <w:rFonts w:ascii="Times New Roman" w:hAnsi="Times New Roman"/>
          <w:sz w:val="24"/>
          <w:szCs w:val="24"/>
        </w:rPr>
        <w:t>Андроид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,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F64A5">
        <w:rPr>
          <w:rFonts w:ascii="Times New Roman" w:hAnsi="Times New Roman"/>
          <w:sz w:val="24"/>
          <w:szCs w:val="24"/>
        </w:rPr>
        <w:t xml:space="preserve">роцессор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Mstar648.2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64A5">
        <w:rPr>
          <w:rFonts w:ascii="Times New Roman" w:hAnsi="Times New Roman"/>
          <w:sz w:val="24"/>
          <w:szCs w:val="24"/>
        </w:rPr>
        <w:t xml:space="preserve">перативная память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2 ГБ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F64A5">
        <w:rPr>
          <w:rFonts w:ascii="Times New Roman" w:hAnsi="Times New Roman"/>
          <w:sz w:val="24"/>
          <w:szCs w:val="24"/>
        </w:rPr>
        <w:t xml:space="preserve">акопитель </w:t>
      </w:r>
      <w:r>
        <w:rPr>
          <w:rFonts w:ascii="Times New Roman" w:hAnsi="Times New Roman"/>
          <w:sz w:val="24"/>
          <w:szCs w:val="24"/>
        </w:rPr>
        <w:t xml:space="preserve">– не менее </w:t>
      </w:r>
      <w:r w:rsidRPr="00BF64A5">
        <w:rPr>
          <w:rFonts w:ascii="Times New Roman" w:hAnsi="Times New Roman"/>
          <w:sz w:val="24"/>
          <w:szCs w:val="24"/>
        </w:rPr>
        <w:t>32 ГБ</w:t>
      </w:r>
      <w:r>
        <w:rPr>
          <w:rFonts w:ascii="Times New Roman" w:hAnsi="Times New Roman"/>
          <w:sz w:val="24"/>
          <w:szCs w:val="24"/>
        </w:rPr>
        <w:t>;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06A7">
        <w:rPr>
          <w:rFonts w:ascii="Times New Roman" w:hAnsi="Times New Roman"/>
          <w:b/>
          <w:sz w:val="24"/>
          <w:szCs w:val="24"/>
        </w:rPr>
        <w:t>ж) </w:t>
      </w:r>
      <w:r>
        <w:rPr>
          <w:rFonts w:ascii="Times New Roman" w:hAnsi="Times New Roman"/>
          <w:b/>
          <w:sz w:val="24"/>
          <w:szCs w:val="24"/>
        </w:rPr>
        <w:t>э</w:t>
      </w:r>
      <w:r w:rsidRPr="000B06A7">
        <w:rPr>
          <w:rFonts w:ascii="Times New Roman" w:hAnsi="Times New Roman"/>
          <w:b/>
          <w:sz w:val="24"/>
          <w:szCs w:val="24"/>
        </w:rPr>
        <w:t>лектрические параметры: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F64A5">
        <w:rPr>
          <w:rFonts w:ascii="Times New Roman" w:hAnsi="Times New Roman"/>
          <w:sz w:val="24"/>
          <w:szCs w:val="24"/>
        </w:rPr>
        <w:t xml:space="preserve">апряжение, частота 100 </w:t>
      </w:r>
      <w:r>
        <w:rPr>
          <w:rFonts w:ascii="Times New Roman" w:hAnsi="Times New Roman"/>
          <w:sz w:val="24"/>
          <w:szCs w:val="24"/>
        </w:rPr>
        <w:t>–</w:t>
      </w:r>
      <w:r w:rsidRPr="00BF64A5">
        <w:rPr>
          <w:rFonts w:ascii="Times New Roman" w:hAnsi="Times New Roman"/>
          <w:sz w:val="24"/>
          <w:szCs w:val="24"/>
        </w:rPr>
        <w:t xml:space="preserve"> 240 В AC, 50/60 Гц</w:t>
      </w:r>
      <w:r>
        <w:rPr>
          <w:rFonts w:ascii="Times New Roman" w:hAnsi="Times New Roman"/>
          <w:sz w:val="24"/>
          <w:szCs w:val="24"/>
        </w:rPr>
        <w:t>;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BF64A5">
        <w:rPr>
          <w:rFonts w:ascii="Times New Roman" w:hAnsi="Times New Roman"/>
          <w:sz w:val="24"/>
          <w:szCs w:val="24"/>
        </w:rPr>
        <w:t>нергопотребление (режим ожидания) &lt; 0.5 Вт</w:t>
      </w:r>
      <w:r>
        <w:rPr>
          <w:rFonts w:ascii="Times New Roman" w:hAnsi="Times New Roman"/>
          <w:sz w:val="24"/>
          <w:szCs w:val="24"/>
        </w:rPr>
        <w:t>,</w:t>
      </w:r>
      <w:r w:rsidRPr="00BF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BF64A5">
        <w:rPr>
          <w:rFonts w:ascii="Times New Roman" w:hAnsi="Times New Roman"/>
          <w:sz w:val="24"/>
          <w:szCs w:val="24"/>
        </w:rPr>
        <w:t xml:space="preserve">ощность </w:t>
      </w:r>
      <w:proofErr w:type="spellStart"/>
      <w:r w:rsidRPr="00BF64A5">
        <w:rPr>
          <w:rFonts w:ascii="Times New Roman" w:hAnsi="Times New Roman"/>
          <w:sz w:val="24"/>
          <w:szCs w:val="24"/>
        </w:rPr>
        <w:t>саундбара</w:t>
      </w:r>
      <w:proofErr w:type="spellEnd"/>
      <w:r w:rsidRPr="00BF64A5">
        <w:rPr>
          <w:rFonts w:ascii="Times New Roman" w:hAnsi="Times New Roman"/>
          <w:sz w:val="24"/>
          <w:szCs w:val="24"/>
        </w:rPr>
        <w:t xml:space="preserve"> 20W + 20W стерео</w:t>
      </w:r>
      <w:r>
        <w:rPr>
          <w:rFonts w:ascii="Times New Roman" w:hAnsi="Times New Roman"/>
          <w:sz w:val="24"/>
          <w:szCs w:val="24"/>
        </w:rPr>
        <w:t>.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4241FF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Pr="00A52E4E">
        <w:rPr>
          <w:rFonts w:ascii="Times New Roman" w:hAnsi="Times New Roman"/>
          <w:b/>
          <w:sz w:val="24"/>
          <w:szCs w:val="24"/>
          <w:lang w:val="ru-RU"/>
        </w:rPr>
        <w:t>5</w:t>
      </w:r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. Специализированная мебель для работы с программным обеспечением и </w:t>
      </w:r>
      <w:r w:rsidRPr="004241FF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-технологиями в количестве 3 (трех) комплектов, цена за которую </w:t>
      </w:r>
      <w:r w:rsidRPr="004241F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не должна превышать 15 </w:t>
      </w:r>
      <w:r>
        <w:rPr>
          <w:rFonts w:ascii="Times New Roman" w:hAnsi="Times New Roman"/>
          <w:b/>
          <w:sz w:val="24"/>
          <w:szCs w:val="24"/>
          <w:lang w:val="ru-RU"/>
        </w:rPr>
        <w:t>760</w:t>
      </w:r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00 (пятнадцать миллионов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семьсот шестьдесят тысяч </w:t>
      </w:r>
      <w:r>
        <w:rPr>
          <w:rFonts w:ascii="Times New Roman" w:hAnsi="Times New Roman"/>
          <w:b/>
          <w:sz w:val="24"/>
          <w:szCs w:val="24"/>
          <w:lang w:val="uz-Cyrl-UZ"/>
        </w:rPr>
        <w:t>пятьсот</w:t>
      </w:r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proofErr w:type="spellStart"/>
      <w:r w:rsidRPr="004241FF">
        <w:rPr>
          <w:rFonts w:ascii="Times New Roman" w:hAnsi="Times New Roman"/>
          <w:b/>
          <w:sz w:val="24"/>
          <w:szCs w:val="24"/>
          <w:lang w:val="ru-RU"/>
        </w:rPr>
        <w:t>сумов</w:t>
      </w:r>
      <w:proofErr w:type="spellEnd"/>
      <w:r w:rsidRPr="004241FF">
        <w:rPr>
          <w:rFonts w:ascii="Times New Roman" w:hAnsi="Times New Roman"/>
          <w:b/>
          <w:sz w:val="24"/>
          <w:szCs w:val="24"/>
          <w:lang w:val="ru-RU"/>
        </w:rPr>
        <w:t xml:space="preserve"> за комплект со следующими характеристиками:</w:t>
      </w:r>
    </w:p>
    <w:p w:rsidR="006703DC" w:rsidRDefault="006703DC" w:rsidP="006703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F36">
        <w:rPr>
          <w:rFonts w:ascii="Times New Roman" w:hAnsi="Times New Roman"/>
          <w:sz w:val="24"/>
          <w:szCs w:val="24"/>
        </w:rPr>
        <w:t>а) </w:t>
      </w:r>
      <w:r w:rsidRPr="00654F36">
        <w:rPr>
          <w:rFonts w:ascii="Times New Roman" w:hAnsi="Times New Roman"/>
          <w:b/>
          <w:sz w:val="24"/>
          <w:szCs w:val="24"/>
        </w:rPr>
        <w:t>Стол для руководителя</w:t>
      </w:r>
      <w:r>
        <w:rPr>
          <w:rFonts w:ascii="Times New Roman" w:hAnsi="Times New Roman"/>
          <w:b/>
          <w:sz w:val="24"/>
          <w:szCs w:val="24"/>
        </w:rPr>
        <w:t xml:space="preserve"> по 1 штуке в комплекте:</w:t>
      </w:r>
      <w:r>
        <w:rPr>
          <w:rFonts w:ascii="Times New Roman" w:hAnsi="Times New Roman"/>
          <w:sz w:val="24"/>
          <w:szCs w:val="24"/>
        </w:rPr>
        <w:t xml:space="preserve"> размер 220×90×77 см; материал – ламинированные древесноволокнистые плиты ЛМДФ, ламинированная древесно-стружечная плита ЛДСП, лакированная древесноволокнистая плита высокой плотности ЛХДФ; цвет – </w:t>
      </w:r>
      <w:proofErr w:type="spellStart"/>
      <w:r>
        <w:rPr>
          <w:rFonts w:ascii="Times New Roman" w:hAnsi="Times New Roman"/>
          <w:sz w:val="24"/>
          <w:szCs w:val="24"/>
        </w:rPr>
        <w:t>венге</w:t>
      </w:r>
      <w:proofErr w:type="spellEnd"/>
      <w:r>
        <w:rPr>
          <w:rFonts w:ascii="Times New Roman" w:hAnsi="Times New Roman"/>
          <w:sz w:val="24"/>
          <w:szCs w:val="24"/>
        </w:rPr>
        <w:t xml:space="preserve">, серый шифер; петли с доводчиками, шариковая направляющая; стекло </w:t>
      </w:r>
      <w:proofErr w:type="spellStart"/>
      <w:r>
        <w:rPr>
          <w:rFonts w:ascii="Times New Roman" w:hAnsi="Times New Roman"/>
          <w:sz w:val="24"/>
          <w:szCs w:val="24"/>
        </w:rPr>
        <w:t>йодовое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с серой кромкой,</w:t>
      </w:r>
      <w:r w:rsidRPr="00C00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кромки: 0,4 мм – 2 мм;</w:t>
      </w: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CCC">
        <w:rPr>
          <w:rFonts w:ascii="Times New Roman" w:hAnsi="Times New Roman"/>
          <w:sz w:val="24"/>
          <w:szCs w:val="24"/>
        </w:rPr>
        <w:t>б)</w:t>
      </w:r>
      <w:r w:rsidRPr="00C00963">
        <w:rPr>
          <w:rFonts w:ascii="Times New Roman" w:hAnsi="Times New Roman"/>
          <w:b/>
          <w:sz w:val="24"/>
          <w:szCs w:val="24"/>
        </w:rPr>
        <w:t> Стол для посетителя</w:t>
      </w:r>
      <w:r>
        <w:rPr>
          <w:rFonts w:ascii="Times New Roman" w:hAnsi="Times New Roman"/>
          <w:b/>
          <w:sz w:val="24"/>
          <w:szCs w:val="24"/>
        </w:rPr>
        <w:t xml:space="preserve"> по 1 штуке в комплекте:</w:t>
      </w:r>
      <w:r>
        <w:rPr>
          <w:rFonts w:ascii="Times New Roman" w:hAnsi="Times New Roman"/>
          <w:sz w:val="24"/>
          <w:szCs w:val="24"/>
        </w:rPr>
        <w:t xml:space="preserve"> размер 110×60×68 см; материал – ламинированные древесноволокнистые плиты ЛМДФ, ламинированная древесно-стружечная плита ЛДСП, лакированная древесноволокнистая плита высокой плотности ЛХДФ; цвет – </w:t>
      </w:r>
      <w:proofErr w:type="spellStart"/>
      <w:r>
        <w:rPr>
          <w:rFonts w:ascii="Times New Roman" w:hAnsi="Times New Roman"/>
          <w:sz w:val="24"/>
          <w:szCs w:val="24"/>
        </w:rPr>
        <w:t>венге</w:t>
      </w:r>
      <w:proofErr w:type="spellEnd"/>
      <w:r>
        <w:rPr>
          <w:rFonts w:ascii="Times New Roman" w:hAnsi="Times New Roman"/>
          <w:sz w:val="24"/>
          <w:szCs w:val="24"/>
        </w:rPr>
        <w:t>, серый шифер;</w:t>
      </w: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D34EAA">
        <w:rPr>
          <w:rFonts w:ascii="Times New Roman" w:hAnsi="Times New Roman"/>
          <w:b/>
          <w:sz w:val="24"/>
          <w:szCs w:val="24"/>
        </w:rPr>
        <w:t>Шкаф офисный по 2 штуки в комплекте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размер 80×40×185 см; ламинированные древесноволокнистые плиты ЛМДФ, ламинированная древесно-стружечная плита ЛДСП, лакированная древесноволокнистая плита высокой плотности ЛХДФ; цвет – </w:t>
      </w:r>
      <w:proofErr w:type="spellStart"/>
      <w:r>
        <w:rPr>
          <w:rFonts w:ascii="Times New Roman" w:hAnsi="Times New Roman"/>
          <w:sz w:val="24"/>
          <w:szCs w:val="24"/>
        </w:rPr>
        <w:t>венге</w:t>
      </w:r>
      <w:proofErr w:type="spellEnd"/>
      <w:r>
        <w:rPr>
          <w:rFonts w:ascii="Times New Roman" w:hAnsi="Times New Roman"/>
          <w:sz w:val="24"/>
          <w:szCs w:val="24"/>
        </w:rPr>
        <w:t xml:space="preserve">, серый шифер; петли с доводчиками, шариковая направляющая; стекло </w:t>
      </w:r>
      <w:proofErr w:type="spellStart"/>
      <w:r>
        <w:rPr>
          <w:rFonts w:ascii="Times New Roman" w:hAnsi="Times New Roman"/>
          <w:sz w:val="24"/>
          <w:szCs w:val="24"/>
        </w:rPr>
        <w:t>йодовое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с серой кромкой,</w:t>
      </w:r>
      <w:r w:rsidRPr="00C00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кромки: 0,4 мм – 2 мм;</w:t>
      </w: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1079B8">
        <w:rPr>
          <w:rFonts w:ascii="Times New Roman" w:hAnsi="Times New Roman"/>
          <w:b/>
          <w:sz w:val="24"/>
          <w:szCs w:val="24"/>
        </w:rPr>
        <w:t>Шкаф гардеробный по 1 штуке в комплекте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размер 60×40×185 см; ламинированные древесноволокнистые плиты ЛМДФ, ламинированная древесно-стружечная плита ЛДСП, лакированная древесноволокнистая плита высокой плотности ЛХДФ; цвет – </w:t>
      </w:r>
      <w:proofErr w:type="spellStart"/>
      <w:r>
        <w:rPr>
          <w:rFonts w:ascii="Times New Roman" w:hAnsi="Times New Roman"/>
          <w:sz w:val="24"/>
          <w:szCs w:val="24"/>
        </w:rPr>
        <w:t>венге</w:t>
      </w:r>
      <w:proofErr w:type="spellEnd"/>
      <w:r>
        <w:rPr>
          <w:rFonts w:ascii="Times New Roman" w:hAnsi="Times New Roman"/>
          <w:sz w:val="24"/>
          <w:szCs w:val="24"/>
        </w:rPr>
        <w:t>, серый шифер; петли с доводчиками, шариковая направляющая;</w:t>
      </w: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1079B8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1079B8">
        <w:rPr>
          <w:rFonts w:ascii="Times New Roman" w:hAnsi="Times New Roman"/>
          <w:b/>
          <w:sz w:val="24"/>
          <w:szCs w:val="24"/>
        </w:rPr>
        <w:t>Тумба по 1 штуке в комплекте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размер 120×45×43 см;</w:t>
      </w:r>
      <w:r w:rsidRPr="00CE4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ламинированные древесноволокнистые плиты ЛМДФ, ламинированная древесно-стружечная плита ЛДСП, лакированная древесноволокнистая плита высокой плотности ЛХДФ; цвет – </w:t>
      </w:r>
      <w:proofErr w:type="spellStart"/>
      <w:r>
        <w:rPr>
          <w:rFonts w:ascii="Times New Roman" w:hAnsi="Times New Roman"/>
          <w:sz w:val="24"/>
          <w:szCs w:val="24"/>
        </w:rPr>
        <w:t>венге</w:t>
      </w:r>
      <w:proofErr w:type="spellEnd"/>
      <w:r>
        <w:rPr>
          <w:rFonts w:ascii="Times New Roman" w:hAnsi="Times New Roman"/>
          <w:sz w:val="24"/>
          <w:szCs w:val="24"/>
        </w:rPr>
        <w:t>, серый шифер;</w:t>
      </w:r>
    </w:p>
    <w:p w:rsidR="006703DC" w:rsidRPr="001400AB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6703DC" w:rsidRDefault="006703DC" w:rsidP="006703DC">
      <w:pPr>
        <w:pStyle w:val="a6"/>
        <w:shd w:val="clear" w:color="auto" w:fill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е)</w:t>
      </w:r>
      <w:r w:rsidRPr="001400A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703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Кресло офисное по 1 штуке в комплекте: </w:t>
      </w:r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размер 62×115(</w:t>
      </w:r>
      <w:proofErr w:type="gramStart"/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125)×</w:t>
      </w:r>
      <w:proofErr w:type="gramEnd"/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65 см; м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атериал обивки –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эко кожа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, черного цвета;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крестовина из металла металлического цвета;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м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аксимальная нагрузка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–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130 кг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;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подлокотники –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 металлические с накладками 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з эко кожы; регулировка высоты – 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есть (пневмопатрон)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; м</w:t>
      </w:r>
      <w:r w:rsidRPr="001400AB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еханизм качания с регулировкой под вес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;</w:t>
      </w:r>
    </w:p>
    <w:p w:rsidR="006703DC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423948" w:rsidRDefault="006703DC" w:rsidP="006703DC">
      <w:pPr>
        <w:pStyle w:val="a6"/>
        <w:shd w:val="clear" w:color="auto" w:fill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</w:pPr>
      <w:r w:rsidRPr="006703DC">
        <w:rPr>
          <w:rFonts w:ascii="Times New Roman" w:hAnsi="Times New Roman"/>
          <w:b w:val="0"/>
          <w:color w:val="auto"/>
          <w:sz w:val="24"/>
          <w:szCs w:val="24"/>
          <w:lang w:val="ru-RU"/>
        </w:rPr>
        <w:t>ж)</w:t>
      </w:r>
      <w:r w:rsidRPr="00423948">
        <w:rPr>
          <w:rFonts w:ascii="Times New Roman" w:hAnsi="Times New Roman"/>
          <w:color w:val="auto"/>
          <w:sz w:val="24"/>
          <w:szCs w:val="24"/>
        </w:rPr>
        <w:t> </w:t>
      </w:r>
      <w:r w:rsidRPr="006703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Кресло офисное на полозьях по 2 штуки в комплекте: </w:t>
      </w:r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размер 75×102×52 см;</w:t>
      </w:r>
      <w:r w:rsidRPr="006703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</w:t>
      </w:r>
      <w:r w:rsidRPr="00423948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 xml:space="preserve">атериал обивки – эко кожа, черного цвета; </w:t>
      </w:r>
      <w:r w:rsidRPr="006703D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каркас из металла металлического цвета; м</w:t>
      </w:r>
      <w:r w:rsidRPr="00423948"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аксимальная нагрузка – 110 кг, металлические подлокотники с накла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z-Cyrl-UZ" w:eastAsia="ru-RU" w:bidi="ru-RU"/>
        </w:rPr>
        <w:t>дками из эко кожи черного цвета.</w:t>
      </w:r>
    </w:p>
    <w:p w:rsidR="006703DC" w:rsidRPr="002464F2" w:rsidRDefault="006703DC" w:rsidP="0067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703DC" w:rsidRPr="001D1CF1" w:rsidRDefault="006703DC" w:rsidP="006703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977FF5">
        <w:rPr>
          <w:rFonts w:ascii="Times New Roman" w:hAnsi="Times New Roman"/>
          <w:sz w:val="24"/>
          <w:szCs w:val="24"/>
        </w:rPr>
        <w:t xml:space="preserve">. Вы можете указать цены на любое наименование или все перечисленные в запросе наименования товаров Каждое наименование будет оцениваться отдельно, а контракты будут присваиваться отдельно </w:t>
      </w:r>
      <w:proofErr w:type="gramStart"/>
      <w:r w:rsidRPr="00977FF5">
        <w:rPr>
          <w:rFonts w:ascii="Times New Roman" w:hAnsi="Times New Roman"/>
          <w:sz w:val="24"/>
          <w:szCs w:val="24"/>
        </w:rPr>
        <w:t>фирме(</w:t>
      </w:r>
      <w:proofErr w:type="spellStart"/>
      <w:proofErr w:type="gramEnd"/>
      <w:r w:rsidRPr="00977FF5">
        <w:rPr>
          <w:rFonts w:ascii="Times New Roman" w:hAnsi="Times New Roman"/>
          <w:sz w:val="24"/>
          <w:szCs w:val="24"/>
        </w:rPr>
        <w:t>ам</w:t>
      </w:r>
      <w:proofErr w:type="spellEnd"/>
      <w:r w:rsidRPr="00977FF5">
        <w:rPr>
          <w:rFonts w:ascii="Times New Roman" w:hAnsi="Times New Roman"/>
          <w:sz w:val="24"/>
          <w:szCs w:val="24"/>
        </w:rPr>
        <w:t>), предлагающей(им) наименьшую оценочную стоимость в рамках конкретного лота.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043C39">
        <w:rPr>
          <w:rFonts w:ascii="Times New Roman" w:hAnsi="Times New Roman"/>
          <w:sz w:val="24"/>
          <w:szCs w:val="24"/>
        </w:rPr>
        <w:t>. Ваше ценовое предложение согласно приложению («Форма заявки потенциального поставщика», а также «Условия и сроки поставки») может быть передано в бумажном виде, по факсу или в электронном виде на следующий адрес: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 xml:space="preserve">100047, Республика Узбекистан, г. Ташкент, </w:t>
      </w:r>
      <w:proofErr w:type="spellStart"/>
      <w:r w:rsidRPr="00043C39">
        <w:rPr>
          <w:rFonts w:ascii="Times New Roman" w:hAnsi="Times New Roman"/>
          <w:sz w:val="24"/>
          <w:szCs w:val="24"/>
        </w:rPr>
        <w:t>Юнусабадский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р-н, ул. </w:t>
      </w:r>
      <w:proofErr w:type="spellStart"/>
      <w:r w:rsidRPr="00043C39">
        <w:rPr>
          <w:rFonts w:ascii="Times New Roman" w:hAnsi="Times New Roman"/>
          <w:sz w:val="24"/>
          <w:szCs w:val="24"/>
        </w:rPr>
        <w:t>Сайилгох</w:t>
      </w:r>
      <w:proofErr w:type="spellEnd"/>
      <w:r w:rsidRPr="00043C39">
        <w:rPr>
          <w:rFonts w:ascii="Times New Roman" w:hAnsi="Times New Roman"/>
          <w:sz w:val="24"/>
          <w:szCs w:val="24"/>
        </w:rPr>
        <w:t>, 35.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Факс: (71) 233-37-48.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z-Latn-UZ"/>
        </w:rPr>
      </w:pPr>
      <w:r w:rsidRPr="00043C3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043C39">
        <w:rPr>
          <w:rFonts w:ascii="Times New Roman" w:hAnsi="Times New Roman"/>
          <w:sz w:val="24"/>
          <w:szCs w:val="24"/>
          <w:lang w:val="uz-Latn-UZ"/>
        </w:rPr>
        <w:t>info@tsul.uz.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z-Latn-UZ"/>
        </w:rPr>
      </w:pP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52E4E">
        <w:rPr>
          <w:rFonts w:ascii="Times New Roman" w:hAnsi="Times New Roman"/>
          <w:sz w:val="24"/>
          <w:szCs w:val="24"/>
          <w:highlight w:val="yellow"/>
          <w:lang w:val="uz-Latn-UZ"/>
        </w:rPr>
        <w:t>IV. </w:t>
      </w:r>
      <w:r w:rsidRPr="00A52E4E">
        <w:rPr>
          <w:rFonts w:ascii="Times New Roman" w:hAnsi="Times New Roman"/>
          <w:sz w:val="24"/>
          <w:szCs w:val="24"/>
          <w:highlight w:val="yellow"/>
        </w:rPr>
        <w:t xml:space="preserve">Крайний срок получения Вашего ценового предложения (предложений) по адресу, указанному в пункте 3 настоящего запроса: </w:t>
      </w:r>
      <w:r w:rsidR="00237BE5">
        <w:rPr>
          <w:rFonts w:ascii="Times New Roman" w:hAnsi="Times New Roman"/>
          <w:sz w:val="24"/>
          <w:szCs w:val="24"/>
          <w:highlight w:val="yellow"/>
          <w:lang w:val="uz-Cyrl-UZ"/>
        </w:rPr>
        <w:t>29</w:t>
      </w:r>
      <w:r w:rsidRPr="00A52E4E">
        <w:rPr>
          <w:rFonts w:ascii="Times New Roman" w:hAnsi="Times New Roman"/>
          <w:sz w:val="24"/>
          <w:szCs w:val="24"/>
          <w:highlight w:val="yellow"/>
        </w:rPr>
        <w:t xml:space="preserve"> июля 2021 года до 17:00 часов</w:t>
      </w:r>
      <w:r w:rsidRPr="00043C39">
        <w:rPr>
          <w:rFonts w:ascii="Times New Roman" w:hAnsi="Times New Roman"/>
          <w:sz w:val="24"/>
          <w:szCs w:val="24"/>
        </w:rPr>
        <w:t>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043C39">
        <w:rPr>
          <w:rFonts w:ascii="Times New Roman" w:hAnsi="Times New Roman"/>
          <w:sz w:val="24"/>
          <w:szCs w:val="24"/>
        </w:rPr>
        <w:t>. Ваше ценовое предложение в двух экземплярах на английском, русском или узбекском языке должно сопровождаться соответствующей технической документацией и каталогом (каталогами) и другими печатными материалами или соответствующей информацией (на русском или узбекском языке) по каждому наименованию товара, по которому названа цена или соответствующей информацией, включая наименования и адреса фирм, обеспечивающих обслуживание этих товаров в городе Ташкенте Республики Узбекистан.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043C39">
        <w:rPr>
          <w:rFonts w:ascii="Times New Roman" w:hAnsi="Times New Roman"/>
          <w:sz w:val="24"/>
          <w:szCs w:val="24"/>
        </w:rPr>
        <w:t>. Ваши ценовые предложения должны быть представлены согласно инструкциям и в с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6703DC" w:rsidRDefault="006703DC" w:rsidP="006703D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 xml:space="preserve">ЦЕНЫ: Цены указываются в долларах США или в сумах или любой другой конвертируемой валюте на общую сумму до места назначения по адресу: Республика Узбекистан, г. Ташкент, </w:t>
      </w:r>
      <w:proofErr w:type="spellStart"/>
      <w:r w:rsidRPr="00043C39">
        <w:rPr>
          <w:rFonts w:ascii="Times New Roman" w:hAnsi="Times New Roman"/>
          <w:sz w:val="24"/>
          <w:szCs w:val="24"/>
        </w:rPr>
        <w:t>Юнусабадский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043C39">
        <w:rPr>
          <w:rFonts w:ascii="Times New Roman" w:hAnsi="Times New Roman"/>
          <w:sz w:val="24"/>
          <w:szCs w:val="24"/>
        </w:rPr>
        <w:t>Сайилгох</w:t>
      </w:r>
      <w:proofErr w:type="spellEnd"/>
      <w:r w:rsidRPr="00043C39">
        <w:rPr>
          <w:rFonts w:ascii="Times New Roman" w:hAnsi="Times New Roman"/>
          <w:sz w:val="24"/>
          <w:szCs w:val="24"/>
        </w:rPr>
        <w:t>, 35, предлагаемая цена включает в себя перевозки, страхование, погрузку и отгрузку, но исключены все налоги, НДС и таможенные пошлины.</w:t>
      </w:r>
    </w:p>
    <w:p w:rsidR="006703DC" w:rsidRPr="008C35A0" w:rsidRDefault="006703DC" w:rsidP="006703D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Цены предлагаются с учетом у</w:t>
      </w:r>
      <w:r w:rsidRPr="008C35A0">
        <w:rPr>
          <w:rFonts w:ascii="Times New Roman" w:hAnsi="Times New Roman"/>
          <w:sz w:val="24"/>
          <w:szCs w:val="24"/>
          <w:lang w:val="uz-Cyrl-UZ"/>
        </w:rPr>
        <w:t>слови</w:t>
      </w:r>
      <w:r>
        <w:rPr>
          <w:rFonts w:ascii="Times New Roman" w:hAnsi="Times New Roman"/>
          <w:sz w:val="24"/>
          <w:szCs w:val="24"/>
          <w:lang w:val="uz-Cyrl-UZ"/>
        </w:rPr>
        <w:t>й</w:t>
      </w:r>
      <w:r w:rsidRPr="008C35A0">
        <w:rPr>
          <w:rFonts w:ascii="Times New Roman" w:hAnsi="Times New Roman"/>
          <w:sz w:val="24"/>
          <w:szCs w:val="24"/>
          <w:lang w:val="uz-Cyrl-UZ"/>
        </w:rPr>
        <w:t xml:space="preserve"> поставки: </w:t>
      </w:r>
      <w:r w:rsidRPr="008C35A0">
        <w:rPr>
          <w:rFonts w:ascii="Times New Roman" w:hAnsi="Times New Roman"/>
          <w:sz w:val="24"/>
          <w:szCs w:val="24"/>
          <w:lang w:val="en-US"/>
        </w:rPr>
        <w:t>CIP</w:t>
      </w:r>
      <w:r w:rsidRPr="008C35A0">
        <w:rPr>
          <w:rFonts w:ascii="Times New Roman" w:hAnsi="Times New Roman"/>
          <w:sz w:val="24"/>
          <w:szCs w:val="24"/>
          <w:lang w:val="ru-RU"/>
        </w:rPr>
        <w:t>-</w:t>
      </w:r>
      <w:r w:rsidRPr="008C35A0">
        <w:rPr>
          <w:rFonts w:ascii="Times New Roman" w:hAnsi="Times New Roman"/>
          <w:sz w:val="24"/>
          <w:szCs w:val="24"/>
          <w:lang w:val="en-US"/>
        </w:rPr>
        <w:t>Tashkent</w:t>
      </w:r>
      <w:r w:rsidRPr="008C35A0">
        <w:rPr>
          <w:rFonts w:ascii="Times New Roman" w:hAnsi="Times New Roman"/>
          <w:sz w:val="24"/>
          <w:szCs w:val="24"/>
          <w:lang w:val="ru-RU"/>
        </w:rPr>
        <w:t xml:space="preserve"> с условием доставки до места назначения. Место назначения: </w:t>
      </w:r>
      <w:r w:rsidRPr="008C35A0">
        <w:rPr>
          <w:rFonts w:ascii="Times New Roman" w:hAnsi="Times New Roman"/>
          <w:sz w:val="24"/>
          <w:szCs w:val="24"/>
        </w:rPr>
        <w:t xml:space="preserve">100047, Республика Узбекистан, г. Ташкент, </w:t>
      </w:r>
      <w:proofErr w:type="spellStart"/>
      <w:r w:rsidRPr="008C35A0">
        <w:rPr>
          <w:rFonts w:ascii="Times New Roman" w:hAnsi="Times New Roman"/>
          <w:sz w:val="24"/>
          <w:szCs w:val="24"/>
        </w:rPr>
        <w:t>Юнусабадский</w:t>
      </w:r>
      <w:proofErr w:type="spellEnd"/>
      <w:r w:rsidRPr="008C35A0">
        <w:rPr>
          <w:rFonts w:ascii="Times New Roman" w:hAnsi="Times New Roman"/>
          <w:sz w:val="24"/>
          <w:szCs w:val="24"/>
        </w:rPr>
        <w:t xml:space="preserve"> р-н, ул. </w:t>
      </w:r>
      <w:proofErr w:type="spellStart"/>
      <w:r w:rsidRPr="008C35A0">
        <w:rPr>
          <w:rFonts w:ascii="Times New Roman" w:hAnsi="Times New Roman"/>
          <w:sz w:val="24"/>
          <w:szCs w:val="24"/>
        </w:rPr>
        <w:t>Сайилгох</w:t>
      </w:r>
      <w:proofErr w:type="spellEnd"/>
      <w:r w:rsidRPr="008C35A0">
        <w:rPr>
          <w:rFonts w:ascii="Times New Roman" w:hAnsi="Times New Roman"/>
          <w:sz w:val="24"/>
          <w:szCs w:val="24"/>
        </w:rPr>
        <w:t>, 35.</w:t>
      </w:r>
    </w:p>
    <w:p w:rsidR="006703DC" w:rsidRPr="00043C39" w:rsidRDefault="006703DC" w:rsidP="006703D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ОЦЕНКА ЦЕНОВЫХ ПРЕДЛОЖЕНИЙ: Предложения, которые по существу отвечают техническим спецификациям, будут оцениваться посредством сопоставления их общей цены до места назначения согласно пункту 2 настоящего запроса.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При оценке ценовых предложений Покупатель определит по каждому предложению оценочную стоимость путем корректировки ценового предложения при помощи внесения исправлений любых арифметических погрешностей в следующих случаях: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(а) при несоответствии между суммами в цифрах и словами, сумма, указанная словами будет определяющей;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(</w:t>
      </w:r>
      <w:r w:rsidRPr="00043C39">
        <w:rPr>
          <w:rFonts w:ascii="Times New Roman" w:hAnsi="Times New Roman"/>
          <w:sz w:val="24"/>
          <w:szCs w:val="24"/>
          <w:lang w:val="en-US"/>
        </w:rPr>
        <w:t>b</w:t>
      </w:r>
      <w:r w:rsidRPr="00043C39">
        <w:rPr>
          <w:rFonts w:ascii="Times New Roman" w:hAnsi="Times New Roman"/>
          <w:sz w:val="24"/>
          <w:szCs w:val="24"/>
        </w:rPr>
        <w:t>)</w:t>
      </w:r>
      <w:r w:rsidRPr="00043C39">
        <w:rPr>
          <w:rFonts w:ascii="Times New Roman" w:hAnsi="Times New Roman"/>
          <w:sz w:val="24"/>
          <w:szCs w:val="24"/>
          <w:lang w:val="en-US"/>
        </w:rPr>
        <w:t> </w:t>
      </w:r>
      <w:r w:rsidRPr="00043C39">
        <w:rPr>
          <w:rFonts w:ascii="Times New Roman" w:hAnsi="Times New Roman"/>
          <w:sz w:val="24"/>
          <w:szCs w:val="24"/>
        </w:rPr>
        <w:t>при несоответствии между ценой за единицу и пунктом «всего», полученных в результате умножения цены за единицу на количество, заявленная цена за единицу будет определяющей;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(</w:t>
      </w:r>
      <w:r w:rsidRPr="00043C39">
        <w:rPr>
          <w:rFonts w:ascii="Times New Roman" w:hAnsi="Times New Roman"/>
          <w:sz w:val="24"/>
          <w:szCs w:val="24"/>
          <w:lang w:val="en-US"/>
        </w:rPr>
        <w:t>c</w:t>
      </w:r>
      <w:r w:rsidRPr="00043C39">
        <w:rPr>
          <w:rFonts w:ascii="Times New Roman" w:hAnsi="Times New Roman"/>
          <w:sz w:val="24"/>
          <w:szCs w:val="24"/>
        </w:rPr>
        <w:t>) в случае, если Поставщик отказывается принять корректировку, его предложение будет отклонено.</w:t>
      </w:r>
    </w:p>
    <w:p w:rsidR="006703DC" w:rsidRPr="00043C39" w:rsidRDefault="006703DC" w:rsidP="006703D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z-Latn-UZ"/>
        </w:rPr>
      </w:pPr>
      <w:r w:rsidRPr="00043C39">
        <w:rPr>
          <w:rFonts w:ascii="Times New Roman" w:hAnsi="Times New Roman"/>
          <w:sz w:val="24"/>
          <w:szCs w:val="24"/>
        </w:rPr>
        <w:t>ПРИСВОЕНИЕ ЗАКАЗА НА ПОКУПКУ: Заказ будет присужден участнику, предложившему согласно оценке наименьшую цену, которая отвечает требуемым стандартам технических и финансовых возможностей. Успешный участник подпишет Контракт в соответствии с прилагаемой формой контракта, сроками и условиями поставки.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z-Latn-UZ"/>
        </w:rPr>
      </w:pPr>
    </w:p>
    <w:p w:rsidR="006703DC" w:rsidRPr="00043C39" w:rsidRDefault="006703DC" w:rsidP="006703D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z-Latn-UZ"/>
        </w:rPr>
      </w:pPr>
      <w:r w:rsidRPr="00043C39">
        <w:rPr>
          <w:rFonts w:ascii="Times New Roman" w:hAnsi="Times New Roman"/>
          <w:sz w:val="24"/>
          <w:szCs w:val="24"/>
        </w:rPr>
        <w:t>СРОК ДЕЙСТВИЯ ПРЕДЛОЖЕНИЯ: Ваши ценовые предложения должны быть действительны в течение периода не менее 21 (двадцати одного) дня с окончательной даты получения предложения (предложений), указанной в пункте 5 настоящего запроса.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043C39">
        <w:rPr>
          <w:rFonts w:ascii="Times New Roman" w:hAnsi="Times New Roman"/>
          <w:sz w:val="24"/>
          <w:szCs w:val="24"/>
        </w:rPr>
        <w:t xml:space="preserve">. Дополнительную информацию можно получить у Отдела закупок Ташкентского государственного юридического университета по адресу: г. Ташкент, </w:t>
      </w:r>
      <w:proofErr w:type="spellStart"/>
      <w:r w:rsidRPr="00043C39">
        <w:rPr>
          <w:rFonts w:ascii="Times New Roman" w:hAnsi="Times New Roman"/>
          <w:sz w:val="24"/>
          <w:szCs w:val="24"/>
        </w:rPr>
        <w:t>Юнусабадский</w:t>
      </w:r>
      <w:proofErr w:type="spellEnd"/>
      <w:r w:rsidRPr="00043C39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043C39">
        <w:rPr>
          <w:rFonts w:ascii="Times New Roman" w:hAnsi="Times New Roman"/>
          <w:sz w:val="24"/>
          <w:szCs w:val="24"/>
        </w:rPr>
        <w:t>Сайилгох</w:t>
      </w:r>
      <w:proofErr w:type="spellEnd"/>
      <w:r w:rsidRPr="00043C39">
        <w:rPr>
          <w:rFonts w:ascii="Times New Roman" w:hAnsi="Times New Roman"/>
          <w:sz w:val="24"/>
          <w:szCs w:val="24"/>
        </w:rPr>
        <w:t>, 35.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Телефон: 233-66-36 (внутренний 1110).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Факс: (71) 233-37-48.</w:t>
      </w:r>
    </w:p>
    <w:p w:rsidR="006703DC" w:rsidRPr="00043C39" w:rsidRDefault="006703DC" w:rsidP="006703DC">
      <w:p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uz-Latn-UZ"/>
        </w:rPr>
      </w:pPr>
      <w:r w:rsidRPr="00043C3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043C39">
        <w:rPr>
          <w:rFonts w:ascii="Times New Roman" w:hAnsi="Times New Roman"/>
          <w:sz w:val="24"/>
          <w:szCs w:val="24"/>
          <w:lang w:val="uz-Latn-UZ"/>
        </w:rPr>
        <w:t>info@tsul.uz.</w:t>
      </w:r>
    </w:p>
    <w:p w:rsidR="006703DC" w:rsidRPr="00043C39" w:rsidRDefault="006703DC" w:rsidP="006703DC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043C39">
        <w:rPr>
          <w:rFonts w:ascii="Times New Roman" w:hAnsi="Times New Roman"/>
          <w:b/>
          <w:sz w:val="24"/>
          <w:szCs w:val="24"/>
        </w:rPr>
        <w:t>. Инспекция и аудит</w:t>
      </w: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Поставщик должен выполнять все инструкции Покупателя, которые соответствуют действующему законодательству, в котором находится пункт назначения.</w:t>
      </w: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C39">
        <w:rPr>
          <w:rFonts w:ascii="Times New Roman" w:hAnsi="Times New Roman"/>
          <w:sz w:val="24"/>
          <w:szCs w:val="24"/>
        </w:rPr>
        <w:t>Поставщик должен разрешить Банку и/или лицу, назначенному Банком, и должен обеспечить соответствующее разрешение своих Субподрядчиков и консультантов, провести инспекции в офисах Поставщика и проверить все счета и бухгалтерские записи, относящиеся к исполнению контракта и подаче конкурсного предложения, а также провести аудит таких счетов и бухгалтерских записей аудиторами, назначенными Банком, если это потребуется Банку. Поставщику и его Субподрядчикам и консультантам следует обратить внимание на положения статьи 5 формы контракта на поставку товаров – «Мошенничество и коррупция», которая предусматривает в частности, что действия, направленные на то, чтобы по существу затруднить Банку осуществление своих прав по проведению инспекций и аудита устанавливают запрещенную практику, которая может послужить причиной для расторжения контракта (а также для вынесения решения о неправомочности согласно действующим процедурам Банка, касающимся применения санкций).</w:t>
      </w: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3DC" w:rsidRPr="00043C39" w:rsidRDefault="006703DC" w:rsidP="00670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Pr="00043C39">
        <w:rPr>
          <w:rFonts w:ascii="Times New Roman" w:hAnsi="Times New Roman"/>
          <w:sz w:val="24"/>
          <w:szCs w:val="24"/>
        </w:rPr>
        <w:t>. Просим подтвердить по факсу/электронной почте получение настоящего запроса и сообщить нам о том, намереваетесь ли вы представить ценовое предложение (предложения).</w:t>
      </w:r>
    </w:p>
    <w:p w:rsidR="006703DC" w:rsidRPr="008C35A0" w:rsidRDefault="006703DC" w:rsidP="006703DC">
      <w:pPr>
        <w:tabs>
          <w:tab w:val="left" w:pos="28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CC5" w:rsidRPr="006703DC" w:rsidRDefault="00416CC5" w:rsidP="006703DC"/>
    <w:sectPr w:rsidR="00416CC5" w:rsidRPr="006703DC" w:rsidSect="009C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EDA"/>
    <w:multiLevelType w:val="hybridMultilevel"/>
    <w:tmpl w:val="64766412"/>
    <w:lvl w:ilvl="0" w:tplc="0824A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66"/>
    <w:rsid w:val="00123052"/>
    <w:rsid w:val="001A62AF"/>
    <w:rsid w:val="00237BE5"/>
    <w:rsid w:val="0033392E"/>
    <w:rsid w:val="003E70FF"/>
    <w:rsid w:val="00416CC5"/>
    <w:rsid w:val="00574DF9"/>
    <w:rsid w:val="005951EC"/>
    <w:rsid w:val="006465F4"/>
    <w:rsid w:val="006703DC"/>
    <w:rsid w:val="006A50D6"/>
    <w:rsid w:val="006C1366"/>
    <w:rsid w:val="00774C02"/>
    <w:rsid w:val="007B7DDC"/>
    <w:rsid w:val="0082041B"/>
    <w:rsid w:val="00855B41"/>
    <w:rsid w:val="008A5E74"/>
    <w:rsid w:val="008C5B03"/>
    <w:rsid w:val="008F5B79"/>
    <w:rsid w:val="00983992"/>
    <w:rsid w:val="009F5B8E"/>
    <w:rsid w:val="00A05C93"/>
    <w:rsid w:val="00A11B7D"/>
    <w:rsid w:val="00AE2520"/>
    <w:rsid w:val="00B4021A"/>
    <w:rsid w:val="00B502A0"/>
    <w:rsid w:val="00B57BBB"/>
    <w:rsid w:val="00B93903"/>
    <w:rsid w:val="00BA06A5"/>
    <w:rsid w:val="00C41544"/>
    <w:rsid w:val="00D5550D"/>
    <w:rsid w:val="00DC33DB"/>
    <w:rsid w:val="00DF4265"/>
    <w:rsid w:val="00EB2E0C"/>
    <w:rsid w:val="00F32BB5"/>
    <w:rsid w:val="00F43C8E"/>
    <w:rsid w:val="00F937F4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FBD7-28FD-4EA1-BF02-DF9D10E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6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1366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qFormat/>
    <w:locked/>
    <w:rsid w:val="006C1366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5">
    <w:name w:val="Другое_"/>
    <w:basedOn w:val="a0"/>
    <w:link w:val="a6"/>
    <w:locked/>
    <w:rsid w:val="006C1366"/>
    <w:rPr>
      <w:rFonts w:ascii="Arial" w:eastAsia="Arial" w:hAnsi="Arial" w:cs="Arial"/>
      <w:b/>
      <w:bCs/>
      <w:color w:val="232223"/>
      <w:sz w:val="9"/>
      <w:szCs w:val="9"/>
      <w:shd w:val="clear" w:color="auto" w:fill="FFFFFF"/>
    </w:rPr>
  </w:style>
  <w:style w:type="paragraph" w:customStyle="1" w:styleId="a6">
    <w:name w:val="Другое"/>
    <w:basedOn w:val="a"/>
    <w:link w:val="a5"/>
    <w:rsid w:val="006C1366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232223"/>
      <w:sz w:val="9"/>
      <w:szCs w:val="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nurumbetov</cp:lastModifiedBy>
  <cp:revision>3</cp:revision>
  <dcterms:created xsi:type="dcterms:W3CDTF">2021-07-15T11:59:00Z</dcterms:created>
  <dcterms:modified xsi:type="dcterms:W3CDTF">2021-07-23T07:34:00Z</dcterms:modified>
</cp:coreProperties>
</file>