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7A6BD" w14:textId="77777777" w:rsidR="00CE4BC2" w:rsidRPr="00CE4BC2" w:rsidRDefault="00CE4BC2" w:rsidP="005369E8">
      <w:pPr>
        <w:spacing w:afterLines="180" w:after="432"/>
        <w:jc w:val="center"/>
        <w:rPr>
          <w:rFonts w:ascii="Calibri" w:hAnsi="Calibri" w:cs="Calibri"/>
          <w:b/>
          <w:bCs/>
          <w:sz w:val="28"/>
          <w:szCs w:val="28"/>
          <w:lang w:val="en-US"/>
        </w:rPr>
      </w:pPr>
      <w:r w:rsidRPr="00CE4BC2">
        <w:rPr>
          <w:rFonts w:ascii="Calibri" w:hAnsi="Calibri" w:cs="Calibri"/>
          <w:b/>
          <w:bCs/>
          <w:sz w:val="28"/>
          <w:szCs w:val="28"/>
          <w:lang w:val="en-US"/>
        </w:rPr>
        <w:t>TOSHKENT DAVLAT YURIDIK UNIVERSITETI SUN'IY INTELLEKT AXLOQ KODEKSI</w:t>
      </w:r>
    </w:p>
    <w:p w14:paraId="2AE480F2" w14:textId="77777777" w:rsidR="00CE4BC2" w:rsidRPr="00CE4BC2" w:rsidRDefault="00CE4BC2" w:rsidP="005369E8">
      <w:pPr>
        <w:spacing w:afterLines="180" w:after="432"/>
        <w:jc w:val="center"/>
        <w:rPr>
          <w:rFonts w:ascii="Calibri" w:hAnsi="Calibri" w:cs="Calibri"/>
          <w:sz w:val="28"/>
          <w:szCs w:val="28"/>
          <w:lang w:val="en-US"/>
        </w:rPr>
      </w:pPr>
      <w:r w:rsidRPr="00CE4BC2">
        <w:rPr>
          <w:rFonts w:ascii="Calibri" w:hAnsi="Calibri" w:cs="Calibri"/>
          <w:b/>
          <w:bCs/>
          <w:sz w:val="28"/>
          <w:szCs w:val="28"/>
          <w:lang w:val="en-US"/>
        </w:rPr>
        <w:t>"SI BILAN AXLOQIY TA'LIM" - GLOBAL RAHBARLIK</w:t>
      </w:r>
    </w:p>
    <w:p w14:paraId="1B33870D"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PREAMBULA</w:t>
      </w:r>
    </w:p>
    <w:p w14:paraId="22D0CDF9" w14:textId="38E6D779"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 xml:space="preserve">USHBU KODEKS Toshkent davlat yuridik universiteti </w:t>
      </w:r>
      <w:r w:rsidR="005369E8">
        <w:rPr>
          <w:rFonts w:ascii="Calibri" w:hAnsi="Calibri" w:cs="Calibri"/>
          <w:b/>
          <w:bCs/>
          <w:sz w:val="28"/>
          <w:szCs w:val="28"/>
          <w:lang w:val="en-US"/>
        </w:rPr>
        <w:t xml:space="preserve">akademik halollik kengashi </w:t>
      </w:r>
      <w:r w:rsidRPr="00CE4BC2">
        <w:rPr>
          <w:rFonts w:ascii="Calibri" w:hAnsi="Calibri" w:cs="Calibri"/>
          <w:b/>
          <w:bCs/>
          <w:sz w:val="28"/>
          <w:szCs w:val="28"/>
          <w:lang w:val="en-US"/>
        </w:rPr>
        <w:t>tomonidan qabul qilinadi</w:t>
      </w:r>
      <w:r w:rsidRPr="00CE4BC2">
        <w:rPr>
          <w:rFonts w:ascii="Calibri" w:hAnsi="Calibri" w:cs="Calibri"/>
          <w:sz w:val="28"/>
          <w:szCs w:val="28"/>
          <w:lang w:val="en-US"/>
        </w:rPr>
        <w:t>,</w:t>
      </w:r>
    </w:p>
    <w:p w14:paraId="3F7A918A"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Ta'lim huquqi, inson qadr-qimmati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akademik erkinlik bo'yicha umume'tirof etilgan huquq printsiplaridan yo'l-yo'riq olib, xalqaro huquq va milliy konstitutsiyaviy tizimlarda mustahkamlangan, jumladan Inson huquqlari umumjahon deklaratsiyasining 26-moddasini hisobga olgan holda,</w:t>
      </w:r>
    </w:p>
    <w:p w14:paraId="5C2E2AE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Inson huquqlari umumjahon deklaratsiyasining 19-moddasiga muvofiq fikr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ma'lumot erkinligi huquqiga asoslanib,</w:t>
      </w:r>
    </w:p>
    <w:p w14:paraId="7231D775"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YuNESKOning 2021-yil 23-noyabrda qabul qilingan sun'iy intellekt axloqi bo'yicha tavsiyasi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boshqa qo'llaniladigan xalqaro hujjatlarni hisobga olib,</w:t>
      </w:r>
    </w:p>
    <w:p w14:paraId="7D238C07"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O'zbekiston Respublikasi Konstitutsiyasining ta'lim huquqiga doir 51-moddasi, O'zbekiston Respublikasining "Ta'lim to'g'risida"gi qonuni, 2022-2026-yillarga mo'ljallangan Yangi O'zbekistanni rivojlantirish strategiyasi, "Raqamli O'zbekiston - 2030" strategiyasi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O'zbekiston Respublikasi oliy ta'lim tizimini 2030-yilgacha rivojlantirish kontseptsiyasini hisobga olib,</w:t>
      </w:r>
    </w:p>
    <w:p w14:paraId="57BFD15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Ushbu Kodeksning siyosiy betarafligini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ta'lim siyosati sohasida milliy suverenitetni hurmat qilishni tan olib,</w:t>
      </w:r>
    </w:p>
    <w:p w14:paraId="74CFE17B"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Xalqaro ta'lim hamjamiyati vakillari bilan maslahatlashgandan so'ng,</w:t>
      </w:r>
    </w:p>
    <w:p w14:paraId="660A1FD2"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Quyidagilarni hisobga olib:</w:t>
      </w:r>
    </w:p>
    <w:p w14:paraId="2D73AA1C"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(1)</w:t>
      </w:r>
      <w:r w:rsidRPr="00CE4BC2">
        <w:rPr>
          <w:rFonts w:ascii="Calibri" w:hAnsi="Calibri" w:cs="Calibri"/>
          <w:sz w:val="28"/>
          <w:szCs w:val="28"/>
          <w:lang w:val="en-US"/>
        </w:rPr>
        <w:t xml:space="preserve"> Sun'iy intellekt texnologiyalarining rivojlanishi ta'lim tashkilotlarida bilim yaratish, uzatish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qo'llash usullarida fundamental transformatsiyani ifodalaydi, bu akademik sifatni saqlagan holda mas'uliyatli joriy etish uchun axloqiy printsiplar ishlab chiqishni talab qiladi.</w:t>
      </w:r>
    </w:p>
    <w:p w14:paraId="4951C073"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lastRenderedPageBreak/>
        <w:t>(2)</w:t>
      </w:r>
      <w:r w:rsidRPr="00CE4BC2">
        <w:rPr>
          <w:rFonts w:ascii="Calibri" w:hAnsi="Calibri" w:cs="Calibri"/>
          <w:sz w:val="28"/>
          <w:szCs w:val="28"/>
          <w:lang w:val="en-US"/>
        </w:rPr>
        <w:t xml:space="preserve"> Transformatsion texnologiyalarga kirishni man qiluvchi an'anaviy yondashuv ta'lim maqsadlari uchun cheklanganligini ko'rsatdi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SI sohasidagi kompetentsiyalar karyera muvaffaqiyati uchun muhim bo'lib qolayotgan professional muhitga talabalarni tayyorlashni ta'minlamaydi.</w:t>
      </w:r>
    </w:p>
    <w:p w14:paraId="6050D22B"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(3)</w:t>
      </w:r>
      <w:r w:rsidRPr="00CE4BC2">
        <w:rPr>
          <w:rFonts w:ascii="Calibri" w:hAnsi="Calibri" w:cs="Calibri"/>
          <w:sz w:val="28"/>
          <w:szCs w:val="28"/>
          <w:lang w:val="en-US"/>
        </w:rPr>
        <w:t xml:space="preserve"> SI </w:t>
      </w:r>
      <w:proofErr w:type="gramStart"/>
      <w:r w:rsidRPr="00CE4BC2">
        <w:rPr>
          <w:rFonts w:ascii="Calibri" w:hAnsi="Calibri" w:cs="Calibri"/>
          <w:sz w:val="28"/>
          <w:szCs w:val="28"/>
          <w:lang w:val="en-US"/>
        </w:rPr>
        <w:t>ni</w:t>
      </w:r>
      <w:proofErr w:type="gramEnd"/>
      <w:r w:rsidRPr="00CE4BC2">
        <w:rPr>
          <w:rFonts w:ascii="Calibri" w:hAnsi="Calibri" w:cs="Calibri"/>
          <w:sz w:val="28"/>
          <w:szCs w:val="28"/>
          <w:lang w:val="en-US"/>
        </w:rPr>
        <w:t xml:space="preserve"> ta'lim muhitiga integratsiya qilish, axloqiy printsiplar tomonidan tegishli rahbarlik qilinganda, inson ijodkorligi, tanqidiy fikrlash va intellektual rivojlanishni kuchaytirishga qodir.</w:t>
      </w:r>
    </w:p>
    <w:p w14:paraId="179BA60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(4)</w:t>
      </w:r>
      <w:r w:rsidRPr="00CE4BC2">
        <w:rPr>
          <w:rFonts w:ascii="Calibri" w:hAnsi="Calibri" w:cs="Calibri"/>
          <w:sz w:val="28"/>
          <w:szCs w:val="28"/>
          <w:lang w:val="en-US"/>
        </w:rPr>
        <w:t xml:space="preserve"> SI bilan to'ldirilgan muhitda optimal o'quv natijalari muvozanatli model orqali erishiladi, bu erda texnologik kompetentsiyalarni rivojlantirish muhim inson intellektual ishtirokining katta qismi bilan birlashadi.</w:t>
      </w:r>
    </w:p>
    <w:p w14:paraId="493CE4F5"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USHBU KODEKSNI QABUL QILADI:</w:t>
      </w:r>
    </w:p>
    <w:p w14:paraId="40286E5C"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 QISM. UMUMIY QOIDALAR</w:t>
      </w:r>
    </w:p>
    <w:p w14:paraId="6A1E93B7"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i/>
          <w:iCs/>
          <w:sz w:val="28"/>
          <w:szCs w:val="28"/>
          <w:lang w:val="en-US"/>
        </w:rPr>
        <w:t>1-10-moddalar</w:t>
      </w:r>
    </w:p>
    <w:p w14:paraId="3215BA95"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1-modda. Predmet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maqsadlar</w:t>
      </w:r>
    </w:p>
    <w:p w14:paraId="06A3BD93" w14:textId="77777777" w:rsidR="00CE4BC2" w:rsidRPr="00CE4BC2" w:rsidRDefault="00CE4BC2" w:rsidP="00CE4BC2">
      <w:pPr>
        <w:numPr>
          <w:ilvl w:val="0"/>
          <w:numId w:val="1"/>
        </w:numPr>
        <w:spacing w:afterLines="180" w:after="432"/>
        <w:rPr>
          <w:rFonts w:ascii="Calibri" w:hAnsi="Calibri" w:cs="Calibri"/>
          <w:sz w:val="28"/>
          <w:szCs w:val="28"/>
          <w:lang w:val="en-US"/>
        </w:rPr>
      </w:pPr>
      <w:r w:rsidRPr="00CE4BC2">
        <w:rPr>
          <w:rFonts w:ascii="Calibri" w:hAnsi="Calibri" w:cs="Calibri"/>
          <w:sz w:val="28"/>
          <w:szCs w:val="28"/>
          <w:lang w:val="en-US"/>
        </w:rPr>
        <w:t xml:space="preserve">Ushbu Kodeks ta'lim faoliyatida sun'iy intellektdan mas'uliyatli foydalanish uchun axloqiy printsiplar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rahbar ko'rsatmalarni belgilaydi.</w:t>
      </w:r>
    </w:p>
    <w:p w14:paraId="52AC62E7" w14:textId="77777777" w:rsidR="00CE4BC2" w:rsidRPr="00CE4BC2" w:rsidRDefault="00CE4BC2" w:rsidP="00CE4BC2">
      <w:pPr>
        <w:numPr>
          <w:ilvl w:val="0"/>
          <w:numId w:val="1"/>
        </w:numPr>
        <w:spacing w:afterLines="180" w:after="432"/>
        <w:rPr>
          <w:rFonts w:ascii="Calibri" w:hAnsi="Calibri" w:cs="Calibri"/>
          <w:sz w:val="28"/>
          <w:szCs w:val="28"/>
          <w:lang w:val="en-US"/>
        </w:rPr>
      </w:pPr>
      <w:r w:rsidRPr="00CE4BC2">
        <w:rPr>
          <w:rFonts w:ascii="Calibri" w:hAnsi="Calibri" w:cs="Calibri"/>
          <w:sz w:val="28"/>
          <w:szCs w:val="28"/>
          <w:lang w:val="en-US"/>
        </w:rPr>
        <w:t xml:space="preserve">Maqsadlar inson qadr-qimmatini himoya qilishda SI ning ta'limiy potentsialini maksimallashtirish, SI sohasida kompetentsiyalar rivojlanishiga yordam berish, ta'limiy yaxlitlikni saqlash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ta'lim imkoniyatlariga teng kirish huquqini ta'minlashdir.</w:t>
      </w:r>
    </w:p>
    <w:p w14:paraId="3A5B2218" w14:textId="77777777" w:rsidR="00CE4BC2" w:rsidRPr="00CE4BC2" w:rsidRDefault="00CE4BC2" w:rsidP="00CE4BC2">
      <w:pPr>
        <w:numPr>
          <w:ilvl w:val="0"/>
          <w:numId w:val="1"/>
        </w:numPr>
        <w:spacing w:afterLines="180" w:after="432"/>
        <w:rPr>
          <w:rFonts w:ascii="Calibri" w:hAnsi="Calibri" w:cs="Calibri"/>
          <w:sz w:val="28"/>
          <w:szCs w:val="28"/>
          <w:lang w:val="en-US"/>
        </w:rPr>
      </w:pPr>
      <w:r w:rsidRPr="00CE4BC2">
        <w:rPr>
          <w:rFonts w:ascii="Calibri" w:hAnsi="Calibri" w:cs="Calibri"/>
          <w:sz w:val="28"/>
          <w:szCs w:val="28"/>
          <w:lang w:val="en-US"/>
        </w:rPr>
        <w:t xml:space="preserve">Kodeks SI dan axloqiy foydalanishga erishishda taqiqlovchi choralardan ko'ra ta'lim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boshqaruvning samaraliroq ekanligi printsipiga asoslanadi.</w:t>
      </w:r>
    </w:p>
    <w:p w14:paraId="5537B4F4"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2-modda. Qo'llanish sohasi</w:t>
      </w:r>
    </w:p>
    <w:p w14:paraId="5525E45C" w14:textId="77777777" w:rsidR="00CE4BC2" w:rsidRPr="00CE4BC2" w:rsidRDefault="00CE4BC2" w:rsidP="00CE4BC2">
      <w:pPr>
        <w:numPr>
          <w:ilvl w:val="0"/>
          <w:numId w:val="2"/>
        </w:numPr>
        <w:spacing w:afterLines="180" w:after="432"/>
        <w:rPr>
          <w:rFonts w:ascii="Calibri" w:hAnsi="Calibri" w:cs="Calibri"/>
          <w:sz w:val="28"/>
          <w:szCs w:val="28"/>
        </w:rPr>
      </w:pPr>
      <w:r w:rsidRPr="00CE4BC2">
        <w:rPr>
          <w:rFonts w:ascii="Calibri" w:hAnsi="Calibri" w:cs="Calibri"/>
          <w:sz w:val="28"/>
          <w:szCs w:val="28"/>
        </w:rPr>
        <w:t>Kodeks ta'lim faoliyatida SI foydalanishning barcha jihatlariga, jumladan o'qitish, o'rgatish, tadqiqotlar, baholash va ma'muriy jarayonlarga qo'llaniladi.</w:t>
      </w:r>
    </w:p>
    <w:p w14:paraId="29B67098" w14:textId="77777777" w:rsidR="00CE4BC2" w:rsidRPr="00CE4BC2" w:rsidRDefault="00CE4BC2" w:rsidP="00CE4BC2">
      <w:pPr>
        <w:numPr>
          <w:ilvl w:val="0"/>
          <w:numId w:val="2"/>
        </w:numPr>
        <w:spacing w:afterLines="180" w:after="432"/>
        <w:rPr>
          <w:rFonts w:ascii="Calibri" w:hAnsi="Calibri" w:cs="Calibri"/>
          <w:sz w:val="28"/>
          <w:szCs w:val="28"/>
        </w:rPr>
      </w:pPr>
      <w:r w:rsidRPr="00CE4BC2">
        <w:rPr>
          <w:rFonts w:ascii="Calibri" w:hAnsi="Calibri" w:cs="Calibri"/>
          <w:sz w:val="28"/>
          <w:szCs w:val="28"/>
        </w:rPr>
        <w:lastRenderedPageBreak/>
        <w:t>Kodeks akademik jamiyatning barcha a'zolariga tarqaladi: talabalar, o'qituvchilar, tadqiqotchilar, ma'muriy xodimlar va tashqi hamkorlar.</w:t>
      </w:r>
    </w:p>
    <w:p w14:paraId="570A4285" w14:textId="77777777" w:rsidR="00CE4BC2" w:rsidRPr="00CE4BC2" w:rsidRDefault="00CE4BC2" w:rsidP="00CE4BC2">
      <w:pPr>
        <w:numPr>
          <w:ilvl w:val="0"/>
          <w:numId w:val="2"/>
        </w:numPr>
        <w:spacing w:afterLines="180" w:after="432"/>
        <w:rPr>
          <w:rFonts w:ascii="Calibri" w:hAnsi="Calibri" w:cs="Calibri"/>
          <w:sz w:val="28"/>
          <w:szCs w:val="28"/>
        </w:rPr>
      </w:pPr>
      <w:r w:rsidRPr="00CE4BC2">
        <w:rPr>
          <w:rFonts w:ascii="Calibri" w:hAnsi="Calibri" w:cs="Calibri"/>
          <w:sz w:val="28"/>
          <w:szCs w:val="28"/>
        </w:rPr>
        <w:t>Qoidalar asosiy axloqiy printsiplarni saqlagan holda turli ta'lim kontekstlarining o'ziga xosligiga moslashtirilishi mumkin.</w:t>
      </w:r>
    </w:p>
    <w:p w14:paraId="3FA6D736"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3-modda. Ta'riflar</w:t>
      </w:r>
    </w:p>
    <w:p w14:paraId="7E9B05DC"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Ushbu Kodeksda quyidagi atamalar qo'llaniladi:</w:t>
      </w:r>
    </w:p>
    <w:p w14:paraId="1C3CC18F" w14:textId="77777777" w:rsidR="00CE4BC2" w:rsidRPr="00CE4BC2" w:rsidRDefault="00CE4BC2" w:rsidP="00CE4BC2">
      <w:pPr>
        <w:numPr>
          <w:ilvl w:val="0"/>
          <w:numId w:val="3"/>
        </w:numPr>
        <w:spacing w:afterLines="180" w:after="432"/>
        <w:rPr>
          <w:rFonts w:ascii="Calibri" w:hAnsi="Calibri" w:cs="Calibri"/>
          <w:sz w:val="28"/>
          <w:szCs w:val="28"/>
          <w:lang w:val="en-US"/>
        </w:rPr>
      </w:pPr>
      <w:r w:rsidRPr="00CE4BC2">
        <w:rPr>
          <w:rFonts w:ascii="Calibri" w:hAnsi="Calibri" w:cs="Calibri"/>
          <w:b/>
          <w:bCs/>
          <w:sz w:val="28"/>
          <w:szCs w:val="28"/>
          <w:lang w:val="en-US"/>
        </w:rPr>
        <w:t>Sun'iy intellekt</w:t>
      </w:r>
      <w:r w:rsidRPr="00CE4BC2">
        <w:rPr>
          <w:rFonts w:ascii="Calibri" w:hAnsi="Calibri" w:cs="Calibri"/>
          <w:sz w:val="28"/>
          <w:szCs w:val="28"/>
          <w:lang w:val="en-US"/>
        </w:rPr>
        <w:t xml:space="preserve"> - mulohaza, o'rganish, idrok etish, bashorat qilish, rejalashtirish yoki boshqarish elementlarini o'z ichiga olgan tarzda ma'lumotlar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axborotni qayta ishlay oladigan tizimlar.</w:t>
      </w:r>
    </w:p>
    <w:p w14:paraId="61DA4F82" w14:textId="77777777" w:rsidR="00CE4BC2" w:rsidRPr="00CE4BC2" w:rsidRDefault="00CE4BC2" w:rsidP="00CE4BC2">
      <w:pPr>
        <w:numPr>
          <w:ilvl w:val="0"/>
          <w:numId w:val="3"/>
        </w:numPr>
        <w:spacing w:afterLines="180" w:after="432"/>
        <w:rPr>
          <w:rFonts w:ascii="Calibri" w:hAnsi="Calibri" w:cs="Calibri"/>
          <w:sz w:val="28"/>
          <w:szCs w:val="28"/>
          <w:lang w:val="en-US"/>
        </w:rPr>
      </w:pPr>
      <w:r w:rsidRPr="00CE4BC2">
        <w:rPr>
          <w:rFonts w:ascii="Calibri" w:hAnsi="Calibri" w:cs="Calibri"/>
          <w:b/>
          <w:bCs/>
          <w:sz w:val="28"/>
          <w:szCs w:val="28"/>
          <w:lang w:val="en-US"/>
        </w:rPr>
        <w:t>Akademik halollik</w:t>
      </w:r>
      <w:r w:rsidRPr="00CE4BC2">
        <w:rPr>
          <w:rFonts w:ascii="Calibri" w:hAnsi="Calibri" w:cs="Calibri"/>
          <w:sz w:val="28"/>
          <w:szCs w:val="28"/>
          <w:lang w:val="en-US"/>
        </w:rPr>
        <w:t xml:space="preserve"> - qiyinchiliklar oldida ham oltita asosiy qiymatga sodiqlik: halollik, ishonch, adolat, hurmat, mas'uliyat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jasorat. Bu qiymatlardan akademik jamiyatlarga ideallarni amalda amalga oshirishga imkon beradigan xulq-atvor printsiplari kelib chiqadi [International Center for Academic Integrity, Fundamental Values of Academic Integrity, 2021].</w:t>
      </w:r>
    </w:p>
    <w:p w14:paraId="0F290FC9" w14:textId="77777777" w:rsidR="00CE4BC2" w:rsidRPr="00CE4BC2" w:rsidRDefault="00CE4BC2" w:rsidP="00CE4BC2">
      <w:pPr>
        <w:numPr>
          <w:ilvl w:val="0"/>
          <w:numId w:val="3"/>
        </w:numPr>
        <w:spacing w:afterLines="180" w:after="432"/>
        <w:rPr>
          <w:rFonts w:ascii="Calibri" w:hAnsi="Calibri" w:cs="Calibri"/>
          <w:sz w:val="28"/>
          <w:szCs w:val="28"/>
          <w:lang w:val="en-US"/>
        </w:rPr>
      </w:pPr>
      <w:r w:rsidRPr="00CE4BC2">
        <w:rPr>
          <w:rFonts w:ascii="Calibri" w:hAnsi="Calibri" w:cs="Calibri"/>
          <w:b/>
          <w:bCs/>
          <w:sz w:val="28"/>
          <w:szCs w:val="28"/>
          <w:lang w:val="en-US"/>
        </w:rPr>
        <w:t>Inson ishtiroki</w:t>
      </w:r>
      <w:r w:rsidRPr="00CE4BC2">
        <w:rPr>
          <w:rFonts w:ascii="Calibri" w:hAnsi="Calibri" w:cs="Calibri"/>
          <w:sz w:val="28"/>
          <w:szCs w:val="28"/>
          <w:lang w:val="en-US"/>
        </w:rPr>
        <w:t xml:space="preserve"> - SI dan foydalanishda qaror qabul qilish, tanqidiy tahlil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ijodiy rivojlanish jarayonlarida insoning faol intellektual jalb qilinishi.</w:t>
      </w:r>
    </w:p>
    <w:p w14:paraId="354F5887" w14:textId="77777777" w:rsidR="00CE4BC2" w:rsidRPr="00CE4BC2" w:rsidRDefault="00CE4BC2" w:rsidP="00CE4BC2">
      <w:pPr>
        <w:numPr>
          <w:ilvl w:val="0"/>
          <w:numId w:val="3"/>
        </w:numPr>
        <w:spacing w:afterLines="180" w:after="432"/>
        <w:rPr>
          <w:rFonts w:ascii="Calibri" w:hAnsi="Calibri" w:cs="Calibri"/>
          <w:sz w:val="28"/>
          <w:szCs w:val="28"/>
          <w:lang w:val="en-US"/>
        </w:rPr>
      </w:pPr>
      <w:r w:rsidRPr="00CE4BC2">
        <w:rPr>
          <w:rFonts w:ascii="Calibri" w:hAnsi="Calibri" w:cs="Calibri"/>
          <w:b/>
          <w:bCs/>
          <w:sz w:val="28"/>
          <w:szCs w:val="28"/>
          <w:lang w:val="en-US"/>
        </w:rPr>
        <w:t>Muhim inson hissasi</w:t>
      </w:r>
      <w:r w:rsidRPr="00CE4BC2">
        <w:rPr>
          <w:rFonts w:ascii="Calibri" w:hAnsi="Calibri" w:cs="Calibri"/>
          <w:sz w:val="28"/>
          <w:szCs w:val="28"/>
          <w:lang w:val="en-US"/>
        </w:rPr>
        <w:t xml:space="preserve"> - muammolarni qo'yish, natijalarni tanqidiy tahlil qilish, yakuniy qarorlar qabul qilish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g'oyalarni ijodiy rivojlantirishni o'z ichiga olgan insoning intellektual faoliyati.</w:t>
      </w:r>
    </w:p>
    <w:p w14:paraId="400409F6"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4-modda. Asosiy printsiplar</w:t>
      </w:r>
    </w:p>
    <w:p w14:paraId="75FEF0D0"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Ta'limda SI texnologiyalaridan foydalanish quyidagi printsiplarga asoslanadi:</w:t>
      </w:r>
    </w:p>
    <w:p w14:paraId="50696295"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a) </w:t>
      </w:r>
      <w:r w:rsidRPr="00CE4BC2">
        <w:rPr>
          <w:rFonts w:ascii="Calibri" w:hAnsi="Calibri" w:cs="Calibri"/>
          <w:b/>
          <w:bCs/>
          <w:sz w:val="28"/>
          <w:szCs w:val="28"/>
          <w:lang w:val="en-US"/>
        </w:rPr>
        <w:t>Ta'lim taqiqlovlardan ustun</w:t>
      </w:r>
      <w:r w:rsidRPr="00CE4BC2">
        <w:rPr>
          <w:rFonts w:ascii="Calibri" w:hAnsi="Calibri" w:cs="Calibri"/>
          <w:sz w:val="28"/>
          <w:szCs w:val="28"/>
          <w:lang w:val="en-US"/>
        </w:rPr>
        <w:t xml:space="preserve">: boshqaruvchilik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ko'nikmalarni rivojlantirish ustuvordir;</w:t>
      </w:r>
    </w:p>
    <w:p w14:paraId="75F7D441"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b) </w:t>
      </w:r>
      <w:r w:rsidRPr="00CE4BC2">
        <w:rPr>
          <w:rFonts w:ascii="Calibri" w:hAnsi="Calibri" w:cs="Calibri"/>
          <w:b/>
          <w:bCs/>
          <w:sz w:val="28"/>
          <w:szCs w:val="28"/>
          <w:lang w:val="en-US"/>
        </w:rPr>
        <w:t>Insonga yo'naltirilgan yondashuv</w:t>
      </w:r>
      <w:r w:rsidRPr="00CE4BC2">
        <w:rPr>
          <w:rFonts w:ascii="Calibri" w:hAnsi="Calibri" w:cs="Calibri"/>
          <w:sz w:val="28"/>
          <w:szCs w:val="28"/>
          <w:lang w:val="en-US"/>
        </w:rPr>
        <w:t>: SI inson intellektini almashtirmaydi, balki kuchaytiradi;</w:t>
      </w:r>
    </w:p>
    <w:p w14:paraId="3F96B18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c) </w:t>
      </w:r>
      <w:r w:rsidRPr="00CE4BC2">
        <w:rPr>
          <w:rFonts w:ascii="Calibri" w:hAnsi="Calibri" w:cs="Calibri"/>
          <w:b/>
          <w:bCs/>
          <w:sz w:val="28"/>
          <w:szCs w:val="28"/>
          <w:lang w:val="en-US"/>
        </w:rPr>
        <w:t xml:space="preserve">Shaffoflik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javobgarlik</w:t>
      </w:r>
      <w:r w:rsidRPr="00CE4BC2">
        <w:rPr>
          <w:rFonts w:ascii="Calibri" w:hAnsi="Calibri" w:cs="Calibri"/>
          <w:sz w:val="28"/>
          <w:szCs w:val="28"/>
          <w:lang w:val="en-US"/>
        </w:rPr>
        <w:t>: SI foydalanishni ochiq ko'rsatish;</w:t>
      </w:r>
    </w:p>
    <w:p w14:paraId="13267CD0"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lastRenderedPageBreak/>
        <w:t xml:space="preserve">d) </w:t>
      </w:r>
      <w:r w:rsidRPr="00CE4BC2">
        <w:rPr>
          <w:rFonts w:ascii="Calibri" w:hAnsi="Calibri" w:cs="Calibri"/>
          <w:b/>
          <w:bCs/>
          <w:sz w:val="28"/>
          <w:szCs w:val="28"/>
          <w:lang w:val="en-US"/>
        </w:rPr>
        <w:t>Akademik halollik</w:t>
      </w:r>
      <w:r w:rsidRPr="00CE4BC2">
        <w:rPr>
          <w:rFonts w:ascii="Calibri" w:hAnsi="Calibri" w:cs="Calibri"/>
          <w:sz w:val="28"/>
          <w:szCs w:val="28"/>
          <w:lang w:val="en-US"/>
        </w:rPr>
        <w:t>: axloqiy standartlarni saqlash;</w:t>
      </w:r>
    </w:p>
    <w:p w14:paraId="468F0470"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e) </w:t>
      </w:r>
      <w:r w:rsidRPr="00CE4BC2">
        <w:rPr>
          <w:rFonts w:ascii="Calibri" w:hAnsi="Calibri" w:cs="Calibri"/>
          <w:b/>
          <w:bCs/>
          <w:sz w:val="28"/>
          <w:szCs w:val="28"/>
          <w:lang w:val="en-US"/>
        </w:rPr>
        <w:t>Adolatlilik</w:t>
      </w:r>
      <w:r w:rsidRPr="00CE4BC2">
        <w:rPr>
          <w:rFonts w:ascii="Calibri" w:hAnsi="Calibri" w:cs="Calibri"/>
          <w:sz w:val="28"/>
          <w:szCs w:val="28"/>
          <w:lang w:val="en-US"/>
        </w:rPr>
        <w:t xml:space="preserve">: kamsitishsizlik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teng imkoniyatlar;</w:t>
      </w:r>
    </w:p>
    <w:p w14:paraId="77AA247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f) </w:t>
      </w:r>
      <w:r w:rsidRPr="00CE4BC2">
        <w:rPr>
          <w:rFonts w:ascii="Calibri" w:hAnsi="Calibri" w:cs="Calibri"/>
          <w:b/>
          <w:bCs/>
          <w:sz w:val="28"/>
          <w:szCs w:val="28"/>
          <w:lang w:val="en-US"/>
        </w:rPr>
        <w:t>Proportsionallik</w:t>
      </w:r>
      <w:r w:rsidRPr="00CE4BC2">
        <w:rPr>
          <w:rFonts w:ascii="Calibri" w:hAnsi="Calibri" w:cs="Calibri"/>
          <w:sz w:val="28"/>
          <w:szCs w:val="28"/>
          <w:lang w:val="en-US"/>
        </w:rPr>
        <w:t xml:space="preserve">: SI </w:t>
      </w:r>
      <w:proofErr w:type="gramStart"/>
      <w:r w:rsidRPr="00CE4BC2">
        <w:rPr>
          <w:rFonts w:ascii="Calibri" w:hAnsi="Calibri" w:cs="Calibri"/>
          <w:sz w:val="28"/>
          <w:szCs w:val="28"/>
          <w:lang w:val="en-US"/>
        </w:rPr>
        <w:t>ni</w:t>
      </w:r>
      <w:proofErr w:type="gramEnd"/>
      <w:r w:rsidRPr="00CE4BC2">
        <w:rPr>
          <w:rFonts w:ascii="Calibri" w:hAnsi="Calibri" w:cs="Calibri"/>
          <w:sz w:val="28"/>
          <w:szCs w:val="28"/>
          <w:lang w:val="en-US"/>
        </w:rPr>
        <w:t xml:space="preserve"> ta'lim maqsadlariga mutanosib foydalanish;</w:t>
      </w:r>
    </w:p>
    <w:p w14:paraId="5545B2A9"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g) </w:t>
      </w:r>
      <w:r w:rsidRPr="00CE4BC2">
        <w:rPr>
          <w:rFonts w:ascii="Calibri" w:hAnsi="Calibri" w:cs="Calibri"/>
          <w:b/>
          <w:bCs/>
          <w:sz w:val="28"/>
          <w:szCs w:val="28"/>
          <w:lang w:val="en-US"/>
        </w:rPr>
        <w:t>Barqarorlik</w:t>
      </w:r>
      <w:r w:rsidRPr="00CE4BC2">
        <w:rPr>
          <w:rFonts w:ascii="Calibri" w:hAnsi="Calibri" w:cs="Calibri"/>
          <w:sz w:val="28"/>
          <w:szCs w:val="28"/>
          <w:lang w:val="en-US"/>
        </w:rPr>
        <w:t xml:space="preserve">: SI foydalanishda ekologik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ijtimoiy mas'uliyat;</w:t>
      </w:r>
    </w:p>
    <w:p w14:paraId="6DE3D788"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h) </w:t>
      </w:r>
      <w:r w:rsidRPr="00CE4BC2">
        <w:rPr>
          <w:rFonts w:ascii="Calibri" w:hAnsi="Calibri" w:cs="Calibri"/>
          <w:b/>
          <w:bCs/>
          <w:sz w:val="28"/>
          <w:szCs w:val="28"/>
          <w:lang w:val="en-US"/>
        </w:rPr>
        <w:t xml:space="preserve">Shaffoflik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tushuntiriluvchanlik</w:t>
      </w:r>
      <w:r w:rsidRPr="00CE4BC2">
        <w:rPr>
          <w:rFonts w:ascii="Calibri" w:hAnsi="Calibri" w:cs="Calibri"/>
          <w:sz w:val="28"/>
          <w:szCs w:val="28"/>
          <w:lang w:val="en-US"/>
        </w:rPr>
        <w:t>: SI tizimlari kontekstga mos keladigan shaffoflik va tushuntiriluvchanlik darajasini ta'minlashi kerak.</w:t>
      </w:r>
    </w:p>
    <w:p w14:paraId="58D069F3"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5-modda. Akademik jamiyat huquqlari</w:t>
      </w:r>
    </w:p>
    <w:p w14:paraId="4E7D7EB2" w14:textId="77777777" w:rsidR="00CE4BC2" w:rsidRPr="00CE4BC2" w:rsidRDefault="00CE4BC2" w:rsidP="00CE4BC2">
      <w:pPr>
        <w:numPr>
          <w:ilvl w:val="0"/>
          <w:numId w:val="4"/>
        </w:numPr>
        <w:spacing w:afterLines="180" w:after="432"/>
        <w:rPr>
          <w:rFonts w:ascii="Calibri" w:hAnsi="Calibri" w:cs="Calibri"/>
          <w:sz w:val="28"/>
          <w:szCs w:val="28"/>
        </w:rPr>
      </w:pPr>
      <w:r w:rsidRPr="00CE4BC2">
        <w:rPr>
          <w:rFonts w:ascii="Calibri" w:hAnsi="Calibri" w:cs="Calibri"/>
          <w:sz w:val="28"/>
          <w:szCs w:val="28"/>
        </w:rPr>
        <w:t>Barcha a'zolar ta'lim huquqiga, SI texnologiyalari bilan ishlash darajasidan qat'i nazar ta'lim imkoniyatlariga teng kirish huquqiga, SI siyosatlarida adolatli munosabatga va ma'lumotlarni qayta ishlashda maxfiylikni himoya qilish huquqiga ega.</w:t>
      </w:r>
    </w:p>
    <w:p w14:paraId="3F725053" w14:textId="77777777" w:rsidR="00CE4BC2" w:rsidRPr="00CE4BC2" w:rsidRDefault="00CE4BC2" w:rsidP="00CE4BC2">
      <w:pPr>
        <w:numPr>
          <w:ilvl w:val="0"/>
          <w:numId w:val="4"/>
        </w:numPr>
        <w:spacing w:afterLines="180" w:after="432"/>
        <w:rPr>
          <w:rFonts w:ascii="Calibri" w:hAnsi="Calibri" w:cs="Calibri"/>
          <w:sz w:val="28"/>
          <w:szCs w:val="28"/>
        </w:rPr>
      </w:pPr>
      <w:r w:rsidRPr="00CE4BC2">
        <w:rPr>
          <w:rFonts w:ascii="Calibri" w:hAnsi="Calibri" w:cs="Calibri"/>
          <w:sz w:val="28"/>
          <w:szCs w:val="28"/>
        </w:rPr>
        <w:t>Talabalar qo'shimcha ravishda SI foydalanish bo'yicha aniq ko'rsatmalarga, kompetentsiyalarni rivojlantirish bo'yicha boshqaruvchilikka, SI bilan to'ldirilgan ishlarni adolatli baholashga va iqtisodiy vaziyatlardan qat'i nazar texnologiyalarga kirish bo'yicha yordamga haq egalar.</w:t>
      </w:r>
    </w:p>
    <w:p w14:paraId="1F805BF1" w14:textId="77777777" w:rsidR="00CE4BC2" w:rsidRPr="00CE4BC2" w:rsidRDefault="00CE4BC2" w:rsidP="00CE4BC2">
      <w:pPr>
        <w:numPr>
          <w:ilvl w:val="0"/>
          <w:numId w:val="4"/>
        </w:numPr>
        <w:spacing w:afterLines="180" w:after="432"/>
        <w:rPr>
          <w:rFonts w:ascii="Calibri" w:hAnsi="Calibri" w:cs="Calibri"/>
          <w:sz w:val="28"/>
          <w:szCs w:val="28"/>
        </w:rPr>
      </w:pPr>
      <w:r w:rsidRPr="00CE4BC2">
        <w:rPr>
          <w:rFonts w:ascii="Calibri" w:hAnsi="Calibri" w:cs="Calibri"/>
          <w:sz w:val="28"/>
          <w:szCs w:val="28"/>
        </w:rPr>
        <w:t>O'qituvchilar SI ni integratsiya qilishda akademik erkinlikka, professional rivojlanishga, siyosat ishlab chiqishda ishtirok etishga va intellektual mulkni himoya qilishga haq egalar.</w:t>
      </w:r>
    </w:p>
    <w:p w14:paraId="1A53F396"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6-modda. Umumiy majburiyatlar</w:t>
      </w:r>
    </w:p>
    <w:p w14:paraId="21B47C77" w14:textId="77777777" w:rsidR="00CE4BC2" w:rsidRPr="00CE4BC2" w:rsidRDefault="00CE4BC2" w:rsidP="00CE4BC2">
      <w:pPr>
        <w:numPr>
          <w:ilvl w:val="0"/>
          <w:numId w:val="5"/>
        </w:numPr>
        <w:spacing w:afterLines="180" w:after="432"/>
        <w:rPr>
          <w:rFonts w:ascii="Calibri" w:hAnsi="Calibri" w:cs="Calibri"/>
          <w:sz w:val="28"/>
          <w:szCs w:val="28"/>
        </w:rPr>
      </w:pPr>
      <w:r w:rsidRPr="00CE4BC2">
        <w:rPr>
          <w:rFonts w:ascii="Calibri" w:hAnsi="Calibri" w:cs="Calibri"/>
          <w:sz w:val="28"/>
          <w:szCs w:val="28"/>
        </w:rPr>
        <w:t>Barcha jamiyat a'zolari SI dan axloqiy foydalanish, mavjud darajada tegishli kompetentsiyalarni rivojlantirishga intilish, boshqalarning huquqlarini hurmat qilish, buzilishlar haqida xabar berish va ijobiy o'quv muhitini yaratishga yordam berish uchun mas'uldirlar.</w:t>
      </w:r>
    </w:p>
    <w:p w14:paraId="241792D6" w14:textId="77777777" w:rsidR="00CE4BC2" w:rsidRPr="00CE4BC2" w:rsidRDefault="00CE4BC2" w:rsidP="00CE4BC2">
      <w:pPr>
        <w:numPr>
          <w:ilvl w:val="0"/>
          <w:numId w:val="5"/>
        </w:numPr>
        <w:spacing w:afterLines="180" w:after="432"/>
        <w:rPr>
          <w:rFonts w:ascii="Calibri" w:hAnsi="Calibri" w:cs="Calibri"/>
          <w:sz w:val="28"/>
          <w:szCs w:val="28"/>
        </w:rPr>
      </w:pPr>
      <w:r w:rsidRPr="00CE4BC2">
        <w:rPr>
          <w:rFonts w:ascii="Calibri" w:hAnsi="Calibri" w:cs="Calibri"/>
          <w:sz w:val="28"/>
          <w:szCs w:val="28"/>
        </w:rPr>
        <w:t>SI ni zarar yetkazish, kamsitish, maxfiylikni buzish, SI yordamidan foydalanishni noto'g'ri ko'rsatish yoki noqonuniy maqsadlar uchun ishlatmaslik kerak.</w:t>
      </w:r>
    </w:p>
    <w:p w14:paraId="3768D8A9" w14:textId="77777777" w:rsidR="00CE4BC2" w:rsidRPr="00CE4BC2" w:rsidRDefault="00CE4BC2" w:rsidP="00CE4BC2">
      <w:pPr>
        <w:numPr>
          <w:ilvl w:val="0"/>
          <w:numId w:val="5"/>
        </w:numPr>
        <w:spacing w:afterLines="180" w:after="432"/>
        <w:rPr>
          <w:rFonts w:ascii="Calibri" w:hAnsi="Calibri" w:cs="Calibri"/>
          <w:sz w:val="28"/>
          <w:szCs w:val="28"/>
        </w:rPr>
      </w:pPr>
      <w:r w:rsidRPr="00CE4BC2">
        <w:rPr>
          <w:rFonts w:ascii="Calibri" w:hAnsi="Calibri" w:cs="Calibri"/>
          <w:sz w:val="28"/>
          <w:szCs w:val="28"/>
        </w:rPr>
        <w:lastRenderedPageBreak/>
        <w:t>SI kompetentsiyalarini faol rivojlantirish tavsiya etiladi, bunda bunday kompetentsiyalarning yo'qligi kamsitish yoki akademik huquqlarni cheklash uchun asos bo'la olmaydi.</w:t>
      </w:r>
    </w:p>
    <w:p w14:paraId="4C4C98B8"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7-modda. Ma'lumotlarni himoya qilish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xavfsizlik</w:t>
      </w:r>
    </w:p>
    <w:p w14:paraId="318BB611" w14:textId="77777777" w:rsidR="00CE4BC2" w:rsidRPr="00CE4BC2" w:rsidRDefault="00CE4BC2" w:rsidP="00CE4BC2">
      <w:pPr>
        <w:numPr>
          <w:ilvl w:val="0"/>
          <w:numId w:val="6"/>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bilan faoliyat yuritishda GDPR printsiplari, ma'lumotlarni minimallashtirish, rozilik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shaffoflik printsiplarini o'z ichiga olgan ma'lumotlarni himoya qilishning xalqaro standartlari rioya qilinadi.</w:t>
      </w:r>
    </w:p>
    <w:p w14:paraId="57D4813E" w14:textId="77777777" w:rsidR="00CE4BC2" w:rsidRPr="00CE4BC2" w:rsidRDefault="00CE4BC2" w:rsidP="00CE4BC2">
      <w:pPr>
        <w:numPr>
          <w:ilvl w:val="0"/>
          <w:numId w:val="6"/>
        </w:numPr>
        <w:spacing w:afterLines="180" w:after="432"/>
        <w:rPr>
          <w:rFonts w:ascii="Calibri" w:hAnsi="Calibri" w:cs="Calibri"/>
          <w:sz w:val="28"/>
          <w:szCs w:val="28"/>
          <w:lang w:val="en-US"/>
        </w:rPr>
      </w:pPr>
      <w:r w:rsidRPr="00CE4BC2">
        <w:rPr>
          <w:rFonts w:ascii="Calibri" w:hAnsi="Calibri" w:cs="Calibri"/>
          <w:sz w:val="28"/>
          <w:szCs w:val="28"/>
          <w:lang w:val="en-US"/>
        </w:rPr>
        <w:t xml:space="preserve">Universitet shaxsiy ma'lumotlarni himoya qilish uchun shifrlash, kirishni nazorat qilish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xavfsizlik auditlarini muntazam o'tkazishni o'z ichiga olgan texnik va tashkiliy choralarni joriy qiladi.</w:t>
      </w:r>
    </w:p>
    <w:p w14:paraId="0E6F03EA" w14:textId="77777777" w:rsidR="00CE4BC2" w:rsidRPr="00CE4BC2" w:rsidRDefault="00CE4BC2" w:rsidP="00CE4BC2">
      <w:pPr>
        <w:numPr>
          <w:ilvl w:val="0"/>
          <w:numId w:val="6"/>
        </w:numPr>
        <w:spacing w:afterLines="180" w:after="432"/>
        <w:rPr>
          <w:rFonts w:ascii="Calibri" w:hAnsi="Calibri" w:cs="Calibri"/>
          <w:sz w:val="28"/>
          <w:szCs w:val="28"/>
          <w:lang w:val="en-US"/>
        </w:rPr>
      </w:pPr>
      <w:r w:rsidRPr="00CE4BC2">
        <w:rPr>
          <w:rFonts w:ascii="Calibri" w:hAnsi="Calibri" w:cs="Calibri"/>
          <w:sz w:val="28"/>
          <w:szCs w:val="28"/>
          <w:lang w:val="en-US"/>
        </w:rPr>
        <w:t xml:space="preserve">Ishtirokchilar ularning ma'lumotlari SI tizimlarida qanday ishlatilayotganini bilish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qo'llaniladigan qonunlarga muvofiq bu foydalanishni nazorat qilish huquqiga ega.</w:t>
      </w:r>
    </w:p>
    <w:p w14:paraId="53F5DA0F" w14:textId="77777777" w:rsidR="00CE4BC2" w:rsidRPr="00CE4BC2" w:rsidRDefault="00CE4BC2" w:rsidP="00CE4BC2">
      <w:pPr>
        <w:numPr>
          <w:ilvl w:val="0"/>
          <w:numId w:val="6"/>
        </w:numPr>
        <w:spacing w:afterLines="180" w:after="432"/>
        <w:rPr>
          <w:rFonts w:ascii="Calibri" w:hAnsi="Calibri" w:cs="Calibri"/>
          <w:sz w:val="28"/>
          <w:szCs w:val="28"/>
          <w:lang w:val="en-US"/>
        </w:rPr>
      </w:pPr>
      <w:r w:rsidRPr="00CE4BC2">
        <w:rPr>
          <w:rFonts w:ascii="Calibri" w:hAnsi="Calibri" w:cs="Calibri"/>
          <w:sz w:val="28"/>
          <w:szCs w:val="28"/>
          <w:lang w:val="en-US"/>
        </w:rPr>
        <w:t xml:space="preserve">Universitet SI tizimlarini joriy etishdan oldin axloqiy jihatlarni o'z ichiga olgan keng qamrovli risk baholashni o'tkazadi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tarafkashlik va kamsitishni aniqlash uchun muntazam baholashni ta'minlaydi.</w:t>
      </w:r>
    </w:p>
    <w:p w14:paraId="19BB582E" w14:textId="77777777" w:rsidR="00CE4BC2" w:rsidRPr="00CE4BC2" w:rsidRDefault="00CE4BC2" w:rsidP="00CE4BC2">
      <w:pPr>
        <w:numPr>
          <w:ilvl w:val="0"/>
          <w:numId w:val="6"/>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tizimlaridan foydalanishda algoritmlarni o'rgatish uchun ma'lumotlardan foydalanishga rozilik, avtomatlashtirilgan qarorlarni tushuntirish huquqi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SI qarorlariga e'tiroz bildirish imkoniyati ta'minlanadi.</w:t>
      </w:r>
    </w:p>
    <w:p w14:paraId="43329150"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8-modda. Kamsitishsizlik va inklyuzivlik</w:t>
      </w:r>
    </w:p>
    <w:p w14:paraId="05FD712C" w14:textId="77777777" w:rsidR="00CE4BC2" w:rsidRPr="00CE4BC2" w:rsidRDefault="00CE4BC2" w:rsidP="00CE4BC2">
      <w:pPr>
        <w:numPr>
          <w:ilvl w:val="0"/>
          <w:numId w:val="7"/>
        </w:numPr>
        <w:spacing w:afterLines="180" w:after="432"/>
        <w:rPr>
          <w:rFonts w:ascii="Calibri" w:hAnsi="Calibri" w:cs="Calibri"/>
          <w:sz w:val="28"/>
          <w:szCs w:val="28"/>
        </w:rPr>
      </w:pPr>
      <w:r w:rsidRPr="00CE4BC2">
        <w:rPr>
          <w:rFonts w:ascii="Calibri" w:hAnsi="Calibri" w:cs="Calibri"/>
          <w:sz w:val="28"/>
          <w:szCs w:val="28"/>
        </w:rPr>
        <w:t>Universitet zaif guruhlarga alohida e'tibor bilan jamiyatning barcha a'zolari uchun SI texnologiyalariga adolatli kirishni ta'minlaydi, bu asboblarga kirish, moliyaviy yordam, muqobil kirish usullari va nogironlar uchun moslashuvlarni taqdim etish orqali amalga oshiriladi.</w:t>
      </w:r>
    </w:p>
    <w:p w14:paraId="66EB66EB" w14:textId="77777777" w:rsidR="00CE4BC2" w:rsidRPr="00CE4BC2" w:rsidRDefault="00CE4BC2" w:rsidP="00CE4BC2">
      <w:pPr>
        <w:numPr>
          <w:ilvl w:val="0"/>
          <w:numId w:val="7"/>
        </w:numPr>
        <w:spacing w:afterLines="180" w:after="432"/>
        <w:rPr>
          <w:rFonts w:ascii="Calibri" w:hAnsi="Calibri" w:cs="Calibri"/>
          <w:sz w:val="28"/>
          <w:szCs w:val="28"/>
        </w:rPr>
      </w:pPr>
      <w:r w:rsidRPr="00CE4BC2">
        <w:rPr>
          <w:rFonts w:ascii="Calibri" w:hAnsi="Calibri" w:cs="Calibri"/>
          <w:sz w:val="28"/>
          <w:szCs w:val="28"/>
        </w:rPr>
        <w:t>SI tizimlari himoyalangan xususiyatlar asosida kamsitishning oldini olish uchun ishlab chiqiladi va nazorat qilinadi.</w:t>
      </w:r>
    </w:p>
    <w:p w14:paraId="6FD83F94" w14:textId="77777777" w:rsidR="00CE4BC2" w:rsidRPr="00CE4BC2" w:rsidRDefault="00CE4BC2" w:rsidP="00CE4BC2">
      <w:pPr>
        <w:numPr>
          <w:ilvl w:val="0"/>
          <w:numId w:val="7"/>
        </w:numPr>
        <w:spacing w:afterLines="180" w:after="432"/>
        <w:rPr>
          <w:rFonts w:ascii="Calibri" w:hAnsi="Calibri" w:cs="Calibri"/>
          <w:sz w:val="28"/>
          <w:szCs w:val="28"/>
          <w:lang w:val="en-US"/>
        </w:rPr>
      </w:pPr>
      <w:r w:rsidRPr="00CE4BC2">
        <w:rPr>
          <w:rFonts w:ascii="Calibri" w:hAnsi="Calibri" w:cs="Calibri"/>
          <w:sz w:val="28"/>
          <w:szCs w:val="28"/>
          <w:lang w:val="en-US"/>
        </w:rPr>
        <w:t>SI dan foydalanishni istamagan yoki unga kirish imkoniyati bo'lmagan ishtirokchilar uchun muqobil usullar nazarda tutiladi.</w:t>
      </w:r>
    </w:p>
    <w:p w14:paraId="560BF46B"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lastRenderedPageBreak/>
        <w:t xml:space="preserve">9-modda. Akademik erkinlik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inson qadr-qimmati</w:t>
      </w:r>
    </w:p>
    <w:p w14:paraId="23AC9D31" w14:textId="77777777" w:rsidR="00CE4BC2" w:rsidRPr="00CE4BC2" w:rsidRDefault="00CE4BC2" w:rsidP="00CE4BC2">
      <w:pPr>
        <w:numPr>
          <w:ilvl w:val="0"/>
          <w:numId w:val="8"/>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foydalanishi inson qadr-qimmatini, individual avtonomiyani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akademik erkinlikni hurmat qiladi.</w:t>
      </w:r>
    </w:p>
    <w:p w14:paraId="30171EFE" w14:textId="77777777" w:rsidR="00CE4BC2" w:rsidRPr="00CE4BC2" w:rsidRDefault="00CE4BC2" w:rsidP="00CE4BC2">
      <w:pPr>
        <w:numPr>
          <w:ilvl w:val="0"/>
          <w:numId w:val="8"/>
        </w:numPr>
        <w:spacing w:afterLines="180" w:after="432"/>
        <w:rPr>
          <w:rFonts w:ascii="Calibri" w:hAnsi="Calibri" w:cs="Calibri"/>
          <w:sz w:val="28"/>
          <w:szCs w:val="28"/>
          <w:lang w:val="en-US"/>
        </w:rPr>
      </w:pPr>
      <w:r w:rsidRPr="00CE4BC2">
        <w:rPr>
          <w:rFonts w:ascii="Calibri" w:hAnsi="Calibri" w:cs="Calibri"/>
          <w:sz w:val="28"/>
          <w:szCs w:val="28"/>
          <w:lang w:val="en-US"/>
        </w:rPr>
        <w:t>SI tizimlari kamsitish, maxfiylik huquqlarini buzish, akademik tadqiqotlarni cheklash yoki ta'limning fundamental qiymatlarini yo'q qilish uchun ishlatilmaydi.</w:t>
      </w:r>
    </w:p>
    <w:p w14:paraId="020CC6FA" w14:textId="77777777" w:rsidR="00CE4BC2" w:rsidRPr="00CE4BC2" w:rsidRDefault="00CE4BC2" w:rsidP="00CE4BC2">
      <w:pPr>
        <w:numPr>
          <w:ilvl w:val="0"/>
          <w:numId w:val="8"/>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integratsiyasi inson ijodkorligi, tanqidiy fikrlash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intellektual rivojlanish imkoniyatlarini kuchaytiradi.</w:t>
      </w:r>
    </w:p>
    <w:p w14:paraId="3F3A09FC"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10-modda. Xalqaro hamkorlik va moslashuv</w:t>
      </w:r>
    </w:p>
    <w:p w14:paraId="309DE5FC" w14:textId="77777777" w:rsidR="00CE4BC2" w:rsidRPr="00CE4BC2" w:rsidRDefault="00CE4BC2" w:rsidP="00CE4BC2">
      <w:pPr>
        <w:numPr>
          <w:ilvl w:val="0"/>
          <w:numId w:val="9"/>
        </w:numPr>
        <w:spacing w:afterLines="180" w:after="432"/>
        <w:rPr>
          <w:rFonts w:ascii="Calibri" w:hAnsi="Calibri" w:cs="Calibri"/>
          <w:sz w:val="28"/>
          <w:szCs w:val="28"/>
        </w:rPr>
      </w:pPr>
      <w:r w:rsidRPr="00CE4BC2">
        <w:rPr>
          <w:rFonts w:ascii="Calibri" w:hAnsi="Calibri" w:cs="Calibri"/>
          <w:sz w:val="28"/>
          <w:szCs w:val="28"/>
        </w:rPr>
        <w:t>Kodeks YuNESKO SI axloqi bo'yicha tavsiyalari va ta'limda SI axloqining xalqaro standartlari, jumladan YuNESKO va boshqa xalqaro tashkilotlarning printsiplari bilan uygunlashtiriladi.</w:t>
      </w:r>
    </w:p>
    <w:p w14:paraId="348CD26F" w14:textId="77777777" w:rsidR="00CE4BC2" w:rsidRPr="00CE4BC2" w:rsidRDefault="00CE4BC2" w:rsidP="00CE4BC2">
      <w:pPr>
        <w:numPr>
          <w:ilvl w:val="0"/>
          <w:numId w:val="9"/>
        </w:numPr>
        <w:spacing w:afterLines="180" w:after="432"/>
        <w:rPr>
          <w:rFonts w:ascii="Calibri" w:hAnsi="Calibri" w:cs="Calibri"/>
          <w:sz w:val="28"/>
          <w:szCs w:val="28"/>
        </w:rPr>
      </w:pPr>
      <w:r w:rsidRPr="00CE4BC2">
        <w:rPr>
          <w:rFonts w:ascii="Calibri" w:hAnsi="Calibri" w:cs="Calibri"/>
          <w:sz w:val="28"/>
          <w:szCs w:val="28"/>
        </w:rPr>
        <w:t>Universitet BMT barqaror rivojlanish maqsadlari doirasida xalqaro hamkorlikda ishtirok etishga rag'batlantiriladi, bu amaliyotlar almashinuvi, tadqiqot loyihalari, global standartlarga hissa va milliy normalarga muvofiq akademik almashinuv dasturlari orqali amalga oshiriladi.</w:t>
      </w:r>
    </w:p>
    <w:p w14:paraId="1971B6A8" w14:textId="77777777" w:rsidR="00CE4BC2" w:rsidRPr="00CE4BC2" w:rsidRDefault="00CE4BC2" w:rsidP="00CE4BC2">
      <w:pPr>
        <w:numPr>
          <w:ilvl w:val="0"/>
          <w:numId w:val="9"/>
        </w:numPr>
        <w:spacing w:afterLines="180" w:after="432"/>
        <w:rPr>
          <w:rFonts w:ascii="Calibri" w:hAnsi="Calibri" w:cs="Calibri"/>
          <w:sz w:val="28"/>
          <w:szCs w:val="28"/>
        </w:rPr>
      </w:pPr>
      <w:r w:rsidRPr="00CE4BC2">
        <w:rPr>
          <w:rFonts w:ascii="Calibri" w:hAnsi="Calibri" w:cs="Calibri"/>
          <w:sz w:val="28"/>
          <w:szCs w:val="28"/>
        </w:rPr>
        <w:t>Kodeksni qo'llash asosiy axloqiy standartlarni saqlagan holda madaniy kontekstlar, ta'lim an'analari va milliy ustuvorliklarni hisobga oladi.</w:t>
      </w:r>
    </w:p>
    <w:p w14:paraId="3A7905B3"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II QISM. TA'LIM FAOLIYATIDA SI DAN FOYDALANISH</w:t>
      </w:r>
    </w:p>
    <w:p w14:paraId="4FDC867C"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i/>
          <w:iCs/>
          <w:sz w:val="28"/>
          <w:szCs w:val="28"/>
          <w:lang w:val="en-US"/>
        </w:rPr>
        <w:t>11-18-moddalar</w:t>
      </w:r>
    </w:p>
    <w:p w14:paraId="5A201072"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11-modda. Ta'lim dasturlariga SI integratsiyasi</w:t>
      </w:r>
    </w:p>
    <w:p w14:paraId="1B23D79B" w14:textId="77777777" w:rsidR="00CE4BC2" w:rsidRPr="00CE4BC2" w:rsidRDefault="00CE4BC2" w:rsidP="00CE4BC2">
      <w:pPr>
        <w:numPr>
          <w:ilvl w:val="0"/>
          <w:numId w:val="10"/>
        </w:numPr>
        <w:spacing w:afterLines="180" w:after="432"/>
        <w:rPr>
          <w:rFonts w:ascii="Calibri" w:hAnsi="Calibri" w:cs="Calibri"/>
          <w:sz w:val="28"/>
          <w:szCs w:val="28"/>
          <w:lang w:val="en-US"/>
        </w:rPr>
      </w:pPr>
      <w:r w:rsidRPr="00CE4BC2">
        <w:rPr>
          <w:rFonts w:ascii="Calibri" w:hAnsi="Calibri" w:cs="Calibri"/>
          <w:sz w:val="28"/>
          <w:szCs w:val="28"/>
          <w:lang w:val="en-US"/>
        </w:rPr>
        <w:t>Ta'lim dasturlariga akademik qat'iylikni saqlagan holda o'quv natijalarini yaxshilash uchun SI texnologiyalarini integratsiya qilish tavsiya etiladi.</w:t>
      </w:r>
    </w:p>
    <w:p w14:paraId="49132841" w14:textId="77777777" w:rsidR="00CE4BC2" w:rsidRPr="00CE4BC2" w:rsidRDefault="00CE4BC2" w:rsidP="00CE4BC2">
      <w:pPr>
        <w:numPr>
          <w:ilvl w:val="0"/>
          <w:numId w:val="10"/>
        </w:numPr>
        <w:spacing w:afterLines="180" w:after="432"/>
        <w:rPr>
          <w:rFonts w:ascii="Calibri" w:hAnsi="Calibri" w:cs="Calibri"/>
          <w:sz w:val="28"/>
          <w:szCs w:val="28"/>
          <w:lang w:val="en-US"/>
        </w:rPr>
      </w:pPr>
      <w:r w:rsidRPr="00CE4BC2">
        <w:rPr>
          <w:rFonts w:ascii="Calibri" w:hAnsi="Calibri" w:cs="Calibri"/>
          <w:sz w:val="28"/>
          <w:szCs w:val="28"/>
          <w:lang w:val="en-US"/>
        </w:rPr>
        <w:t xml:space="preserve">Integratsiya tanqidiy fikrlashni rivojlantirish, ijodiy qobiliyatlarni kuchaytirish, professional amaliyotga tayyorlash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axloqiy xabardorlikni tarbiyalashga yordam beradi.</w:t>
      </w:r>
    </w:p>
    <w:p w14:paraId="7EFC225F" w14:textId="77777777" w:rsidR="00CE4BC2" w:rsidRPr="00CE4BC2" w:rsidRDefault="00CE4BC2" w:rsidP="00CE4BC2">
      <w:pPr>
        <w:numPr>
          <w:ilvl w:val="0"/>
          <w:numId w:val="10"/>
        </w:numPr>
        <w:spacing w:afterLines="180" w:after="432"/>
        <w:rPr>
          <w:rFonts w:ascii="Calibri" w:hAnsi="Calibri" w:cs="Calibri"/>
          <w:sz w:val="28"/>
          <w:szCs w:val="28"/>
          <w:lang w:val="en-US"/>
        </w:rPr>
      </w:pPr>
      <w:r w:rsidRPr="00CE4BC2">
        <w:rPr>
          <w:rFonts w:ascii="Calibri" w:hAnsi="Calibri" w:cs="Calibri"/>
          <w:sz w:val="28"/>
          <w:szCs w:val="28"/>
          <w:lang w:val="en-US"/>
        </w:rPr>
        <w:lastRenderedPageBreak/>
        <w:t xml:space="preserve">Integratsiya o'qituvchilarning tayyorligi, resurslarning mavjudligi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talabalarning ehtiyojlarini hisobga olgan holda bosqichma-bosqich amalga oshiriladi.</w:t>
      </w:r>
    </w:p>
    <w:p w14:paraId="29BF91C5"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12-modda. SI bilan insonga yo'naltirilgan ta'lim modeli</w:t>
      </w:r>
    </w:p>
    <w:p w14:paraId="354804C4" w14:textId="77777777" w:rsidR="00CE4BC2" w:rsidRPr="00CE4BC2" w:rsidRDefault="00CE4BC2" w:rsidP="00CE4BC2">
      <w:pPr>
        <w:numPr>
          <w:ilvl w:val="0"/>
          <w:numId w:val="11"/>
        </w:numPr>
        <w:spacing w:afterLines="180" w:after="432"/>
        <w:rPr>
          <w:rFonts w:ascii="Calibri" w:hAnsi="Calibri" w:cs="Calibri"/>
          <w:sz w:val="28"/>
          <w:szCs w:val="28"/>
          <w:lang w:val="en-US"/>
        </w:rPr>
      </w:pPr>
      <w:r w:rsidRPr="00CE4BC2">
        <w:rPr>
          <w:rFonts w:ascii="Calibri" w:hAnsi="Calibri" w:cs="Calibri"/>
          <w:sz w:val="28"/>
          <w:szCs w:val="28"/>
          <w:lang w:val="en-US"/>
        </w:rPr>
        <w:t xml:space="preserve">Model uchta komponentga asoslanadi: SI texnologik savodxonligini rivojlantirish, muhim inson intellektual ishtiroki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akademik sifat standartlarini rioya qilish.</w:t>
      </w:r>
    </w:p>
    <w:p w14:paraId="26EB90A5" w14:textId="77777777" w:rsidR="00CE4BC2" w:rsidRPr="00CE4BC2" w:rsidRDefault="00CE4BC2" w:rsidP="00CE4BC2">
      <w:pPr>
        <w:numPr>
          <w:ilvl w:val="0"/>
          <w:numId w:val="11"/>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tanqidiy fikrlash, ijodkorlik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axloqiy mulohazaning markaziy o'rnini saqlagan holda inson qobiliyatlarini kuchaytirish vositasi sifatida ishlatiladi.</w:t>
      </w:r>
    </w:p>
    <w:p w14:paraId="3618E1AF" w14:textId="77777777" w:rsidR="00CE4BC2" w:rsidRPr="00CE4BC2" w:rsidRDefault="00CE4BC2" w:rsidP="00CE4BC2">
      <w:pPr>
        <w:numPr>
          <w:ilvl w:val="0"/>
          <w:numId w:val="11"/>
        </w:numPr>
        <w:spacing w:afterLines="180" w:after="432"/>
        <w:rPr>
          <w:rFonts w:ascii="Calibri" w:hAnsi="Calibri" w:cs="Calibri"/>
          <w:sz w:val="28"/>
          <w:szCs w:val="28"/>
          <w:lang w:val="en-US"/>
        </w:rPr>
      </w:pPr>
      <w:r w:rsidRPr="00CE4BC2">
        <w:rPr>
          <w:rFonts w:ascii="Calibri" w:hAnsi="Calibri" w:cs="Calibri"/>
          <w:sz w:val="28"/>
          <w:szCs w:val="28"/>
          <w:lang w:val="en-US"/>
        </w:rPr>
        <w:t>O'qitishni baholash akademik qiymatning asosiy omili sifatida inson intellektual hissasiga ustuvorlik beradi.</w:t>
      </w:r>
    </w:p>
    <w:p w14:paraId="7396C4F2"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13-modda. Akademik halollik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SI foydalanish</w:t>
      </w:r>
    </w:p>
    <w:p w14:paraId="7A0E77F7" w14:textId="77777777" w:rsidR="00CE4BC2" w:rsidRPr="00CE4BC2" w:rsidRDefault="00CE4BC2" w:rsidP="00CE4BC2">
      <w:pPr>
        <w:numPr>
          <w:ilvl w:val="0"/>
          <w:numId w:val="12"/>
        </w:numPr>
        <w:spacing w:afterLines="180" w:after="432"/>
        <w:rPr>
          <w:rFonts w:ascii="Calibri" w:hAnsi="Calibri" w:cs="Calibri"/>
          <w:sz w:val="28"/>
          <w:szCs w:val="28"/>
          <w:lang w:val="en-US"/>
        </w:rPr>
      </w:pPr>
      <w:r w:rsidRPr="00CE4BC2">
        <w:rPr>
          <w:rFonts w:ascii="Calibri" w:hAnsi="Calibri" w:cs="Calibri"/>
          <w:sz w:val="28"/>
          <w:szCs w:val="28"/>
          <w:lang w:val="en-US"/>
        </w:rPr>
        <w:t xml:space="preserve">Akademik halollik SI foydalanishini shaffof ochish, manbalarni aniq belgilash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muhim inson hissasini namoyish etish orqali qo'llab-quvvatlanadi.</w:t>
      </w:r>
    </w:p>
    <w:p w14:paraId="181D28E8" w14:textId="77777777" w:rsidR="00CE4BC2" w:rsidRPr="00CE4BC2" w:rsidRDefault="00CE4BC2" w:rsidP="00CE4BC2">
      <w:pPr>
        <w:numPr>
          <w:ilvl w:val="0"/>
          <w:numId w:val="12"/>
        </w:numPr>
        <w:spacing w:afterLines="180" w:after="432"/>
        <w:rPr>
          <w:rFonts w:ascii="Calibri" w:hAnsi="Calibri" w:cs="Calibri"/>
          <w:sz w:val="28"/>
          <w:szCs w:val="28"/>
          <w:lang w:val="en-US"/>
        </w:rPr>
      </w:pPr>
      <w:r w:rsidRPr="00CE4BC2">
        <w:rPr>
          <w:rFonts w:ascii="Calibri" w:hAnsi="Calibri" w:cs="Calibri"/>
          <w:sz w:val="28"/>
          <w:szCs w:val="28"/>
          <w:lang w:val="en-US"/>
        </w:rPr>
        <w:t xml:space="preserve">Talabalar SI foydalanishini hujjatlashtirib, maxsus vositalar, foydalanish usullari, natijalarni yo'naltirish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yakuniy mahsulot uchun mas'uliyatni o'z zimmalariga olishlarini ko'rsatadilar.</w:t>
      </w:r>
    </w:p>
    <w:p w14:paraId="31B70E98" w14:textId="77777777" w:rsidR="00CE4BC2" w:rsidRPr="00CE4BC2" w:rsidRDefault="00CE4BC2" w:rsidP="00CE4BC2">
      <w:pPr>
        <w:numPr>
          <w:ilvl w:val="0"/>
          <w:numId w:val="12"/>
        </w:numPr>
        <w:spacing w:afterLines="180" w:after="432"/>
        <w:rPr>
          <w:rFonts w:ascii="Calibri" w:hAnsi="Calibri" w:cs="Calibri"/>
          <w:sz w:val="28"/>
          <w:szCs w:val="28"/>
          <w:lang w:val="en-US"/>
        </w:rPr>
      </w:pPr>
      <w:r w:rsidRPr="00CE4BC2">
        <w:rPr>
          <w:rFonts w:ascii="Calibri" w:hAnsi="Calibri" w:cs="Calibri"/>
          <w:sz w:val="28"/>
          <w:szCs w:val="28"/>
          <w:lang w:val="en-US"/>
        </w:rPr>
        <w:t xml:space="preserve">Hujjatlashtirish standartlari aniq e'lon qilinadi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barcha dasturlarda izchil qo'llaniladi.</w:t>
      </w:r>
    </w:p>
    <w:p w14:paraId="56B7AD8A"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14-modda. SI natijalarining tanqidiy baholashi</w:t>
      </w:r>
    </w:p>
    <w:p w14:paraId="5F897C8B" w14:textId="77777777" w:rsidR="00CE4BC2" w:rsidRPr="00CE4BC2" w:rsidRDefault="00CE4BC2" w:rsidP="00CE4BC2">
      <w:pPr>
        <w:numPr>
          <w:ilvl w:val="0"/>
          <w:numId w:val="13"/>
        </w:numPr>
        <w:spacing w:afterLines="180" w:after="432"/>
        <w:rPr>
          <w:rFonts w:ascii="Calibri" w:hAnsi="Calibri" w:cs="Calibri"/>
          <w:sz w:val="28"/>
          <w:szCs w:val="28"/>
        </w:rPr>
      </w:pPr>
      <w:r w:rsidRPr="00CE4BC2">
        <w:rPr>
          <w:rFonts w:ascii="Calibri" w:hAnsi="Calibri" w:cs="Calibri"/>
          <w:sz w:val="28"/>
          <w:szCs w:val="28"/>
        </w:rPr>
        <w:t>Talabalar SI kontentini aniqlik, relyevantlik, tarafkashlik va o'rinlilik bo'yicha tanqidiy baholash ko'nikmalarini rivojlantiradilar.</w:t>
      </w:r>
    </w:p>
    <w:p w14:paraId="387BD28A" w14:textId="77777777" w:rsidR="00CE4BC2" w:rsidRPr="00CE4BC2" w:rsidRDefault="00CE4BC2" w:rsidP="00CE4BC2">
      <w:pPr>
        <w:numPr>
          <w:ilvl w:val="0"/>
          <w:numId w:val="13"/>
        </w:numPr>
        <w:spacing w:afterLines="180" w:after="432"/>
        <w:rPr>
          <w:rFonts w:ascii="Calibri" w:hAnsi="Calibri" w:cs="Calibri"/>
          <w:sz w:val="28"/>
          <w:szCs w:val="28"/>
        </w:rPr>
      </w:pPr>
      <w:r w:rsidRPr="00CE4BC2">
        <w:rPr>
          <w:rFonts w:ascii="Calibri" w:hAnsi="Calibri" w:cs="Calibri"/>
          <w:sz w:val="28"/>
          <w:szCs w:val="28"/>
        </w:rPr>
        <w:t>Ko'nikmalar faktlarni tekshirish, mantiqiy izchillikni baholash, tarafkashlikni aniqlash, o'rinlilikni baholash va muqobil manbalar bilan solishtirish bilan bog'liq.</w:t>
      </w:r>
    </w:p>
    <w:p w14:paraId="0148BD25" w14:textId="77777777" w:rsidR="00CE4BC2" w:rsidRPr="00CE4BC2" w:rsidRDefault="00CE4BC2" w:rsidP="00CE4BC2">
      <w:pPr>
        <w:numPr>
          <w:ilvl w:val="0"/>
          <w:numId w:val="13"/>
        </w:numPr>
        <w:spacing w:afterLines="180" w:after="432"/>
        <w:rPr>
          <w:rFonts w:ascii="Calibri" w:hAnsi="Calibri" w:cs="Calibri"/>
          <w:sz w:val="28"/>
          <w:szCs w:val="28"/>
          <w:lang w:val="en-US"/>
        </w:rPr>
      </w:pPr>
      <w:r w:rsidRPr="00CE4BC2">
        <w:rPr>
          <w:rFonts w:ascii="Calibri" w:hAnsi="Calibri" w:cs="Calibri"/>
          <w:sz w:val="28"/>
          <w:szCs w:val="28"/>
          <w:lang w:val="en-US"/>
        </w:rPr>
        <w:t xml:space="preserve">Talabalar SI natijalari inson nazoratini talab qilishini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xatolar mavjud bo'lishini tan oladilar.</w:t>
      </w:r>
    </w:p>
    <w:p w14:paraId="5E8CF314"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lastRenderedPageBreak/>
        <w:t>15-modda. SI bilan to'ldirilgan ishlarni baholash</w:t>
      </w:r>
    </w:p>
    <w:p w14:paraId="605640C6" w14:textId="77777777" w:rsidR="00CE4BC2" w:rsidRPr="00CE4BC2" w:rsidRDefault="00CE4BC2" w:rsidP="00CE4BC2">
      <w:pPr>
        <w:numPr>
          <w:ilvl w:val="0"/>
          <w:numId w:val="14"/>
        </w:numPr>
        <w:spacing w:afterLines="180" w:after="432"/>
        <w:rPr>
          <w:rFonts w:ascii="Calibri" w:hAnsi="Calibri" w:cs="Calibri"/>
          <w:sz w:val="28"/>
          <w:szCs w:val="28"/>
          <w:lang w:val="en-US"/>
        </w:rPr>
      </w:pPr>
      <w:r w:rsidRPr="00CE4BC2">
        <w:rPr>
          <w:rFonts w:ascii="Calibri" w:hAnsi="Calibri" w:cs="Calibri"/>
          <w:sz w:val="28"/>
          <w:szCs w:val="28"/>
          <w:lang w:val="en-US"/>
        </w:rPr>
        <w:t xml:space="preserve">Baholash tushunishning chuqurligi, tanqidiy fikrlashning sifati, SI foydalanishning samaradorligi, muammolarni echishda originallik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SI natijalarini yaxshilash qobiliyatini o'z ichiga olgan fikrlash sifati, tushunish va ko'nikmalarni rivojlantirish bilan o'lchanadigan o'quv natijalariga qaratiladi.</w:t>
      </w:r>
    </w:p>
    <w:p w14:paraId="67FFD08E" w14:textId="77777777" w:rsidR="00CE4BC2" w:rsidRPr="00CE4BC2" w:rsidRDefault="00CE4BC2" w:rsidP="00CE4BC2">
      <w:pPr>
        <w:numPr>
          <w:ilvl w:val="0"/>
          <w:numId w:val="14"/>
        </w:numPr>
        <w:spacing w:afterLines="180" w:after="432"/>
        <w:rPr>
          <w:rFonts w:ascii="Calibri" w:hAnsi="Calibri" w:cs="Calibri"/>
          <w:sz w:val="28"/>
          <w:szCs w:val="28"/>
          <w:lang w:val="en-US"/>
        </w:rPr>
      </w:pPr>
      <w:r w:rsidRPr="00CE4BC2">
        <w:rPr>
          <w:rFonts w:ascii="Calibri" w:hAnsi="Calibri" w:cs="Calibri"/>
          <w:sz w:val="28"/>
          <w:szCs w:val="28"/>
          <w:lang w:val="en-US"/>
        </w:rPr>
        <w:t>Baholash usullari SI yordamining darajasidan qat'i nazar haqiqiy o'qishni o'lchaydi.</w:t>
      </w:r>
    </w:p>
    <w:p w14:paraId="5BF0D59D"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16-modda. Akademik buzilishlarning oldini olish</w:t>
      </w:r>
    </w:p>
    <w:p w14:paraId="413FD5CE" w14:textId="77777777" w:rsidR="00CE4BC2" w:rsidRPr="00CE4BC2" w:rsidRDefault="00CE4BC2" w:rsidP="00CE4BC2">
      <w:pPr>
        <w:numPr>
          <w:ilvl w:val="0"/>
          <w:numId w:val="15"/>
        </w:numPr>
        <w:spacing w:afterLines="180" w:after="432"/>
        <w:rPr>
          <w:rFonts w:ascii="Calibri" w:hAnsi="Calibri" w:cs="Calibri"/>
          <w:sz w:val="28"/>
          <w:szCs w:val="28"/>
        </w:rPr>
      </w:pPr>
      <w:r w:rsidRPr="00CE4BC2">
        <w:rPr>
          <w:rFonts w:ascii="Calibri" w:hAnsi="Calibri" w:cs="Calibri"/>
          <w:sz w:val="28"/>
          <w:szCs w:val="28"/>
        </w:rPr>
        <w:t>Rahbar ko'rsatmalar ta'lim tashabbuslarimi, standartlarni aniq bildirishni, ishtirokni rag'batlantiradigan topshiriqlar dizayni va muntazam qo'llab-quvvatlash orqali SI yordamining maqbul yordami va buzilishlar o'rtasida farq qiladi.</w:t>
      </w:r>
    </w:p>
    <w:p w14:paraId="48FA1DA5" w14:textId="77777777" w:rsidR="00CE4BC2" w:rsidRPr="00CE4BC2" w:rsidRDefault="00CE4BC2" w:rsidP="00CE4BC2">
      <w:pPr>
        <w:numPr>
          <w:ilvl w:val="0"/>
          <w:numId w:val="15"/>
        </w:numPr>
        <w:spacing w:afterLines="180" w:after="432"/>
        <w:rPr>
          <w:rFonts w:ascii="Calibri" w:hAnsi="Calibri" w:cs="Calibri"/>
          <w:sz w:val="28"/>
          <w:szCs w:val="28"/>
          <w:lang w:val="en-US"/>
        </w:rPr>
      </w:pPr>
      <w:r w:rsidRPr="00CE4BC2">
        <w:rPr>
          <w:rFonts w:ascii="Calibri" w:hAnsi="Calibri" w:cs="Calibri"/>
          <w:sz w:val="28"/>
          <w:szCs w:val="28"/>
          <w:lang w:val="en-US"/>
        </w:rPr>
        <w:t>Buzilishlarga javoblar jazolash choralaridan ko'ra ta'limiy aralashuvlarga ustuvorlik beradi.</w:t>
      </w:r>
    </w:p>
    <w:p w14:paraId="3E502CAA"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17-modda. O'qituvchilar uchun rahbar ko'rsatmalar</w:t>
      </w:r>
    </w:p>
    <w:p w14:paraId="24CE5AEA" w14:textId="77777777" w:rsidR="00CE4BC2" w:rsidRPr="00CE4BC2" w:rsidRDefault="00CE4BC2" w:rsidP="00CE4BC2">
      <w:pPr>
        <w:numPr>
          <w:ilvl w:val="0"/>
          <w:numId w:val="16"/>
        </w:numPr>
        <w:spacing w:afterLines="180" w:after="432"/>
        <w:rPr>
          <w:rFonts w:ascii="Calibri" w:hAnsi="Calibri" w:cs="Calibri"/>
          <w:sz w:val="28"/>
          <w:szCs w:val="28"/>
        </w:rPr>
      </w:pPr>
      <w:r w:rsidRPr="00CE4BC2">
        <w:rPr>
          <w:rFonts w:ascii="Calibri" w:hAnsi="Calibri" w:cs="Calibri"/>
          <w:sz w:val="28"/>
          <w:szCs w:val="28"/>
        </w:rPr>
        <w:t>O'qituvchilar SI dan axloqiy foydalanishda faol murabbiy va mas'uliyatli yondashuvga misol bo'lib xizmat qiladi, mavjud darajada kompetentsiyalarni rivojlantiradi va axloqiy yondashuvlarni namoyish etadi.</w:t>
      </w:r>
    </w:p>
    <w:p w14:paraId="1B827EBA" w14:textId="77777777" w:rsidR="00CE4BC2" w:rsidRPr="00CE4BC2" w:rsidRDefault="00CE4BC2" w:rsidP="00CE4BC2">
      <w:pPr>
        <w:numPr>
          <w:ilvl w:val="0"/>
          <w:numId w:val="16"/>
        </w:numPr>
        <w:spacing w:afterLines="180" w:after="432"/>
        <w:rPr>
          <w:rFonts w:ascii="Calibri" w:hAnsi="Calibri" w:cs="Calibri"/>
          <w:sz w:val="28"/>
          <w:szCs w:val="28"/>
        </w:rPr>
      </w:pPr>
      <w:r w:rsidRPr="00CE4BC2">
        <w:rPr>
          <w:rFonts w:ascii="Calibri" w:hAnsi="Calibri" w:cs="Calibri"/>
          <w:sz w:val="28"/>
          <w:szCs w:val="28"/>
        </w:rPr>
        <w:t>Rol SI dan mas'uliyatli foydalanishni o'rgatish, aniq kutishlarni taqdim etish, baholash usullarini ishlab chiqish, samarali foydalanishni modellashtirish va tanqidiy fikrlashni qo'llab-quvvatlashni o'z ichiga oladi.</w:t>
      </w:r>
    </w:p>
    <w:p w14:paraId="7844767D"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18-modda. Professional rivojlanish va o'qitish</w:t>
      </w:r>
    </w:p>
    <w:p w14:paraId="7582A034" w14:textId="77777777" w:rsidR="00CE4BC2" w:rsidRPr="00CE4BC2" w:rsidRDefault="00CE4BC2" w:rsidP="00CE4BC2">
      <w:pPr>
        <w:numPr>
          <w:ilvl w:val="0"/>
          <w:numId w:val="17"/>
        </w:numPr>
        <w:spacing w:afterLines="180" w:after="432"/>
        <w:rPr>
          <w:rFonts w:ascii="Calibri" w:hAnsi="Calibri" w:cs="Calibri"/>
          <w:sz w:val="28"/>
          <w:szCs w:val="28"/>
          <w:lang w:val="en-US"/>
        </w:rPr>
      </w:pPr>
      <w:r w:rsidRPr="00CE4BC2">
        <w:rPr>
          <w:rFonts w:ascii="Calibri" w:hAnsi="Calibri" w:cs="Calibri"/>
          <w:sz w:val="28"/>
          <w:szCs w:val="28"/>
          <w:lang w:val="en-US"/>
        </w:rPr>
        <w:t>Universitet mavjud resurslarga muvofiq o'qituvchilarning SI sohasida professional rivojlanishini turli o'qitish shakllari orqali ta'minlashga intiladi.</w:t>
      </w:r>
    </w:p>
    <w:p w14:paraId="2F48E267" w14:textId="77777777" w:rsidR="00CE4BC2" w:rsidRPr="00CE4BC2" w:rsidRDefault="00CE4BC2" w:rsidP="00CE4BC2">
      <w:pPr>
        <w:numPr>
          <w:ilvl w:val="0"/>
          <w:numId w:val="17"/>
        </w:numPr>
        <w:spacing w:afterLines="180" w:after="432"/>
        <w:rPr>
          <w:rFonts w:ascii="Calibri" w:hAnsi="Calibri" w:cs="Calibri"/>
          <w:sz w:val="28"/>
          <w:szCs w:val="28"/>
          <w:lang w:val="en-US"/>
        </w:rPr>
      </w:pPr>
      <w:r w:rsidRPr="00CE4BC2">
        <w:rPr>
          <w:rFonts w:ascii="Calibri" w:hAnsi="Calibri" w:cs="Calibri"/>
          <w:sz w:val="28"/>
          <w:szCs w:val="28"/>
          <w:lang w:val="en-US"/>
        </w:rPr>
        <w:t xml:space="preserve">Dasturlar ishtirokchilarning rollariga moslashtiriladi, texnik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axloqiy jihatlarni o'z ichiga oladi, amaliy ko'nikmalar beradi va amaliyot hamjamiyatiga yordam beradi.</w:t>
      </w:r>
    </w:p>
    <w:p w14:paraId="1A225878"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lastRenderedPageBreak/>
        <w:t>III QISM. TADQIQOT FAOLIYATIDA SI DAN FOYDALANISH</w:t>
      </w:r>
    </w:p>
    <w:p w14:paraId="32A8BF4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i/>
          <w:iCs/>
          <w:sz w:val="28"/>
          <w:szCs w:val="28"/>
          <w:lang w:val="en-US"/>
        </w:rPr>
        <w:t>19-25-moddalar</w:t>
      </w:r>
    </w:p>
    <w:p w14:paraId="0EBEA571"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19-modda. SI bilan to'ldirilgan tadqiqotlar printsiplari</w:t>
      </w:r>
    </w:p>
    <w:p w14:paraId="42DD9EB1" w14:textId="77777777" w:rsidR="00CE4BC2" w:rsidRPr="00CE4BC2" w:rsidRDefault="00CE4BC2" w:rsidP="00CE4BC2">
      <w:pPr>
        <w:numPr>
          <w:ilvl w:val="0"/>
          <w:numId w:val="18"/>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bilan tadqiqotlar ilmiy halollik, metodologik qat'iylik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axloqiy mas'uliyat standartlariga rioya qiladi.</w:t>
      </w:r>
    </w:p>
    <w:p w14:paraId="4B1DC072" w14:textId="77777777" w:rsidR="00CE4BC2" w:rsidRPr="00CE4BC2" w:rsidRDefault="00CE4BC2" w:rsidP="00CE4BC2">
      <w:pPr>
        <w:numPr>
          <w:ilvl w:val="0"/>
          <w:numId w:val="18"/>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tadqiqot jarayonida inson mulohazasi, ijodkorligi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ekspertizasini almashtirish uchun emas, balki kuchaytirish uchun ishlatiladi.</w:t>
      </w:r>
    </w:p>
    <w:p w14:paraId="4F6CAE94" w14:textId="77777777" w:rsidR="00CE4BC2" w:rsidRPr="00CE4BC2" w:rsidRDefault="00CE4BC2" w:rsidP="00CE4BC2">
      <w:pPr>
        <w:numPr>
          <w:ilvl w:val="0"/>
          <w:numId w:val="18"/>
        </w:numPr>
        <w:spacing w:afterLines="180" w:after="432"/>
        <w:rPr>
          <w:rFonts w:ascii="Calibri" w:hAnsi="Calibri" w:cs="Calibri"/>
          <w:sz w:val="28"/>
          <w:szCs w:val="28"/>
          <w:lang w:val="en-US"/>
        </w:rPr>
      </w:pPr>
      <w:r w:rsidRPr="00CE4BC2">
        <w:rPr>
          <w:rFonts w:ascii="Calibri" w:hAnsi="Calibri" w:cs="Calibri"/>
          <w:sz w:val="28"/>
          <w:szCs w:val="28"/>
          <w:lang w:val="en-US"/>
        </w:rPr>
        <w:t xml:space="preserve">Tadqiqotchilar SI natijalarini tushunish, baholash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tasdiqlash uchun yetarli ekspertizani saqlaydilar.</w:t>
      </w:r>
    </w:p>
    <w:p w14:paraId="17724374"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20-modda. Tadqiqot jarayonlariga SI integratsiyasi</w:t>
      </w:r>
    </w:p>
    <w:p w14:paraId="15926AE5" w14:textId="77777777" w:rsidR="00CE4BC2" w:rsidRPr="00CE4BC2" w:rsidRDefault="00CE4BC2" w:rsidP="00CE4BC2">
      <w:pPr>
        <w:numPr>
          <w:ilvl w:val="0"/>
          <w:numId w:val="19"/>
        </w:numPr>
        <w:spacing w:afterLines="180" w:after="432"/>
        <w:rPr>
          <w:rFonts w:ascii="Calibri" w:hAnsi="Calibri" w:cs="Calibri"/>
          <w:sz w:val="28"/>
          <w:szCs w:val="28"/>
        </w:rPr>
      </w:pPr>
      <w:r w:rsidRPr="00CE4BC2">
        <w:rPr>
          <w:rFonts w:ascii="Calibri" w:hAnsi="Calibri" w:cs="Calibri"/>
          <w:sz w:val="28"/>
          <w:szCs w:val="28"/>
        </w:rPr>
        <w:t>SI tadqiqotlarning turli bosqichlariga integratsiya qilinishi mumkin: adabiyotlar sharhi, gipotezalar yaratish, ma'lumotlar yig'ish, tahlil va tarqatish.</w:t>
      </w:r>
    </w:p>
    <w:p w14:paraId="2D1B9E0C" w14:textId="77777777" w:rsidR="00CE4BC2" w:rsidRPr="00CE4BC2" w:rsidRDefault="00CE4BC2" w:rsidP="00CE4BC2">
      <w:pPr>
        <w:numPr>
          <w:ilvl w:val="0"/>
          <w:numId w:val="19"/>
        </w:numPr>
        <w:spacing w:afterLines="180" w:after="432"/>
        <w:rPr>
          <w:rFonts w:ascii="Calibri" w:hAnsi="Calibri" w:cs="Calibri"/>
          <w:sz w:val="28"/>
          <w:szCs w:val="28"/>
          <w:lang w:val="en-US"/>
        </w:rPr>
      </w:pPr>
      <w:r w:rsidRPr="00CE4BC2">
        <w:rPr>
          <w:rFonts w:ascii="Calibri" w:hAnsi="Calibri" w:cs="Calibri"/>
          <w:sz w:val="28"/>
          <w:szCs w:val="28"/>
          <w:lang w:val="en-US"/>
        </w:rPr>
        <w:t xml:space="preserve">Integratsiya metodologik jihatdan mos, shaffof, tasdiqlangan, intizom standartlariga mos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axloqiy jihatdan asoslangan bo'ladi.</w:t>
      </w:r>
    </w:p>
    <w:p w14:paraId="178AF772"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21-modda. Yangilik va originallik ta'minlash</w:t>
      </w:r>
    </w:p>
    <w:p w14:paraId="49439606" w14:textId="77777777" w:rsidR="00CE4BC2" w:rsidRPr="00CE4BC2" w:rsidRDefault="00CE4BC2" w:rsidP="00CE4BC2">
      <w:pPr>
        <w:numPr>
          <w:ilvl w:val="0"/>
          <w:numId w:val="20"/>
        </w:numPr>
        <w:spacing w:afterLines="180" w:after="432"/>
        <w:rPr>
          <w:rFonts w:ascii="Calibri" w:hAnsi="Calibri" w:cs="Calibri"/>
          <w:sz w:val="28"/>
          <w:szCs w:val="28"/>
        </w:rPr>
      </w:pPr>
      <w:r w:rsidRPr="00CE4BC2">
        <w:rPr>
          <w:rFonts w:ascii="Calibri" w:hAnsi="Calibri" w:cs="Calibri"/>
          <w:sz w:val="28"/>
          <w:szCs w:val="28"/>
        </w:rPr>
        <w:t>SI bilan tadqiqotlar o'ziga xos savollar, innovatsion metodologiyalar, yangi talqinlar, SI ning ijodiy foydalanishi va bilimlarga muhim hissalar orqali yangilik standartlarini saqladilar.</w:t>
      </w:r>
    </w:p>
    <w:p w14:paraId="40DF3434" w14:textId="77777777" w:rsidR="00CE4BC2" w:rsidRPr="00CE4BC2" w:rsidRDefault="00CE4BC2" w:rsidP="00CE4BC2">
      <w:pPr>
        <w:numPr>
          <w:ilvl w:val="0"/>
          <w:numId w:val="20"/>
        </w:numPr>
        <w:spacing w:afterLines="180" w:after="432"/>
        <w:rPr>
          <w:rFonts w:ascii="Calibri" w:hAnsi="Calibri" w:cs="Calibri"/>
          <w:sz w:val="28"/>
          <w:szCs w:val="28"/>
          <w:lang w:val="en-US"/>
        </w:rPr>
      </w:pPr>
      <w:r w:rsidRPr="00CE4BC2">
        <w:rPr>
          <w:rFonts w:ascii="Calibri" w:hAnsi="Calibri" w:cs="Calibri"/>
          <w:sz w:val="28"/>
          <w:szCs w:val="28"/>
          <w:lang w:val="en-US"/>
        </w:rPr>
        <w:t>Tadqiqotchilar SI ning rolini hujjatlashtirib, o'zlarining intellektual hissalarini namoyish etadilar.</w:t>
      </w:r>
    </w:p>
    <w:p w14:paraId="4DE2886E"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22-modda. Qayta ishlab chiqaruvchanlik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shaffoflik</w:t>
      </w:r>
    </w:p>
    <w:p w14:paraId="0698C020" w14:textId="77777777" w:rsidR="00CE4BC2" w:rsidRPr="00CE4BC2" w:rsidRDefault="00CE4BC2" w:rsidP="00CE4BC2">
      <w:pPr>
        <w:numPr>
          <w:ilvl w:val="0"/>
          <w:numId w:val="21"/>
        </w:numPr>
        <w:spacing w:afterLines="180" w:after="432"/>
        <w:rPr>
          <w:rFonts w:ascii="Calibri" w:hAnsi="Calibri" w:cs="Calibri"/>
          <w:sz w:val="28"/>
          <w:szCs w:val="28"/>
          <w:lang w:val="en-US"/>
        </w:rPr>
      </w:pPr>
      <w:r w:rsidRPr="00CE4BC2">
        <w:rPr>
          <w:rFonts w:ascii="Calibri" w:hAnsi="Calibri" w:cs="Calibri"/>
          <w:sz w:val="28"/>
          <w:szCs w:val="28"/>
          <w:lang w:val="en-US"/>
        </w:rPr>
        <w:t xml:space="preserve">Tadqiqotlar SI vositalarining batafsil tavsifi, dasturiy ta'minot versiyalari, ma'lumotlar to'plamlari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tasdiqlash usullari orqali qayta ishlab chiqaruvchanlikning yuqori standartlariga intiladi.</w:t>
      </w:r>
    </w:p>
    <w:p w14:paraId="2D0F4F23" w14:textId="77777777" w:rsidR="00CE4BC2" w:rsidRPr="00CE4BC2" w:rsidRDefault="00CE4BC2" w:rsidP="00CE4BC2">
      <w:pPr>
        <w:numPr>
          <w:ilvl w:val="0"/>
          <w:numId w:val="21"/>
        </w:numPr>
        <w:spacing w:afterLines="180" w:after="432"/>
        <w:rPr>
          <w:rFonts w:ascii="Calibri" w:hAnsi="Calibri" w:cs="Calibri"/>
          <w:sz w:val="28"/>
          <w:szCs w:val="28"/>
          <w:lang w:val="en-US"/>
        </w:rPr>
      </w:pPr>
      <w:r w:rsidRPr="00CE4BC2">
        <w:rPr>
          <w:rFonts w:ascii="Calibri" w:hAnsi="Calibri" w:cs="Calibri"/>
          <w:sz w:val="28"/>
          <w:szCs w:val="28"/>
          <w:lang w:val="en-US"/>
        </w:rPr>
        <w:lastRenderedPageBreak/>
        <w:t xml:space="preserve">Tadqiqotchilar axloqiy jihatdan ruxsat etilgan darajada kod, ma'lumotlar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metodologiyalar bilan bo'lishadilar.</w:t>
      </w:r>
    </w:p>
    <w:p w14:paraId="3F5BBE71"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23-modda. Tadqiqotlarda axloqiy mulohazalar</w:t>
      </w:r>
    </w:p>
    <w:p w14:paraId="3DA5CEE4" w14:textId="77777777" w:rsidR="00CE4BC2" w:rsidRPr="00CE4BC2" w:rsidRDefault="00CE4BC2" w:rsidP="00CE4BC2">
      <w:pPr>
        <w:numPr>
          <w:ilvl w:val="0"/>
          <w:numId w:val="22"/>
        </w:numPr>
        <w:spacing w:afterLines="180" w:after="432"/>
        <w:rPr>
          <w:rFonts w:ascii="Calibri" w:hAnsi="Calibri" w:cs="Calibri"/>
          <w:sz w:val="28"/>
          <w:szCs w:val="28"/>
        </w:rPr>
      </w:pPr>
      <w:r w:rsidRPr="00CE4BC2">
        <w:rPr>
          <w:rFonts w:ascii="Calibri" w:hAnsi="Calibri" w:cs="Calibri"/>
          <w:sz w:val="28"/>
          <w:szCs w:val="28"/>
        </w:rPr>
        <w:t>SI tadqiqotlarini olib borishda zarar yetkazmaslik, xabardor rozilik, maxfiylikni himoya qilish, ijtimoiy oqibatlarni ko'rib chiqish va foydalarni adolatli taqsimlash kabi axloqiy printsiplarga muvofiqlik ta'minlanadi.</w:t>
      </w:r>
    </w:p>
    <w:p w14:paraId="1CFED281" w14:textId="77777777" w:rsidR="00CE4BC2" w:rsidRPr="00CE4BC2" w:rsidRDefault="00CE4BC2" w:rsidP="00CE4BC2">
      <w:pPr>
        <w:numPr>
          <w:ilvl w:val="0"/>
          <w:numId w:val="22"/>
        </w:numPr>
        <w:spacing w:afterLines="180" w:after="432"/>
        <w:rPr>
          <w:rFonts w:ascii="Calibri" w:hAnsi="Calibri" w:cs="Calibri"/>
          <w:sz w:val="28"/>
          <w:szCs w:val="28"/>
          <w:lang w:val="en-US"/>
        </w:rPr>
      </w:pPr>
      <w:r w:rsidRPr="00CE4BC2">
        <w:rPr>
          <w:rFonts w:ascii="Calibri" w:hAnsi="Calibri" w:cs="Calibri"/>
          <w:sz w:val="28"/>
          <w:szCs w:val="28"/>
          <w:lang w:val="en-US"/>
        </w:rPr>
        <w:t xml:space="preserve">Tadqiqotchilar SI tizimlaridagi potentsial tarafkashliklarni aniqlash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oldini olish uchun faol choralar ko'radilar.</w:t>
      </w:r>
    </w:p>
    <w:p w14:paraId="76DE51E3"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24-modda. Hamkorlik va hamkorliklar</w:t>
      </w:r>
    </w:p>
    <w:p w14:paraId="49F8660E" w14:textId="77777777" w:rsidR="00CE4BC2" w:rsidRPr="00CE4BC2" w:rsidRDefault="00CE4BC2" w:rsidP="00CE4BC2">
      <w:pPr>
        <w:numPr>
          <w:ilvl w:val="0"/>
          <w:numId w:val="23"/>
        </w:numPr>
        <w:spacing w:afterLines="180" w:after="432"/>
        <w:rPr>
          <w:rFonts w:ascii="Calibri" w:hAnsi="Calibri" w:cs="Calibri"/>
          <w:sz w:val="28"/>
          <w:szCs w:val="28"/>
        </w:rPr>
      </w:pPr>
      <w:r w:rsidRPr="00CE4BC2">
        <w:rPr>
          <w:rFonts w:ascii="Calibri" w:hAnsi="Calibri" w:cs="Calibri"/>
          <w:sz w:val="28"/>
          <w:szCs w:val="28"/>
        </w:rPr>
        <w:t>Tadqiqot hamkorliklari o'zaro hurmat va innovatsion rivojlanish, shaffoflik va axloqiy mas'uliyat printsipalariga asoslanadi.</w:t>
      </w:r>
    </w:p>
    <w:p w14:paraId="596FF2D6" w14:textId="77777777" w:rsidR="00CE4BC2" w:rsidRPr="00CE4BC2" w:rsidRDefault="00CE4BC2" w:rsidP="00CE4BC2">
      <w:pPr>
        <w:numPr>
          <w:ilvl w:val="0"/>
          <w:numId w:val="23"/>
        </w:numPr>
        <w:spacing w:afterLines="180" w:after="432"/>
        <w:rPr>
          <w:rFonts w:ascii="Calibri" w:hAnsi="Calibri" w:cs="Calibri"/>
          <w:sz w:val="28"/>
          <w:szCs w:val="28"/>
          <w:lang w:val="en-US"/>
        </w:rPr>
      </w:pPr>
      <w:r w:rsidRPr="00CE4BC2">
        <w:rPr>
          <w:rFonts w:ascii="Calibri" w:hAnsi="Calibri" w:cs="Calibri"/>
          <w:sz w:val="28"/>
          <w:szCs w:val="28"/>
          <w:lang w:val="en-US"/>
        </w:rPr>
        <w:t xml:space="preserve">Kelishuvlar rollar, intellektual mulk huquqlari, ma'lumotlar almashinuvi tartib-qoidalari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axloqiy majburiyatlarni belgilaydi.</w:t>
      </w:r>
    </w:p>
    <w:p w14:paraId="36C3EE15"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25-modda. Intellektual mulk</w:t>
      </w:r>
    </w:p>
    <w:p w14:paraId="15917C84" w14:textId="77777777" w:rsidR="00CE4BC2" w:rsidRPr="00CE4BC2" w:rsidRDefault="00CE4BC2" w:rsidP="00CE4BC2">
      <w:pPr>
        <w:numPr>
          <w:ilvl w:val="0"/>
          <w:numId w:val="24"/>
        </w:numPr>
        <w:spacing w:afterLines="180" w:after="432"/>
        <w:rPr>
          <w:rFonts w:ascii="Calibri" w:hAnsi="Calibri" w:cs="Calibri"/>
          <w:sz w:val="28"/>
          <w:szCs w:val="28"/>
          <w:lang w:val="en-US"/>
        </w:rPr>
      </w:pPr>
      <w:r w:rsidRPr="00CE4BC2">
        <w:rPr>
          <w:rFonts w:ascii="Calibri" w:hAnsi="Calibri" w:cs="Calibri"/>
          <w:sz w:val="28"/>
          <w:szCs w:val="28"/>
          <w:lang w:val="en-US"/>
        </w:rPr>
        <w:t xml:space="preserve">Intellektual mulk huquqlari qo'llaniladigan milliy qonunchilik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universitet siyosatlariga muvofiq aniqlanadi.</w:t>
      </w:r>
    </w:p>
    <w:p w14:paraId="0962821D" w14:textId="77777777" w:rsidR="00CE4BC2" w:rsidRPr="00CE4BC2" w:rsidRDefault="00CE4BC2" w:rsidP="00CE4BC2">
      <w:pPr>
        <w:numPr>
          <w:ilvl w:val="0"/>
          <w:numId w:val="24"/>
        </w:numPr>
        <w:spacing w:afterLines="180" w:after="432"/>
        <w:rPr>
          <w:rFonts w:ascii="Calibri" w:hAnsi="Calibri" w:cs="Calibri"/>
          <w:sz w:val="28"/>
          <w:szCs w:val="28"/>
          <w:lang w:val="en-US"/>
        </w:rPr>
      </w:pPr>
      <w:r w:rsidRPr="00CE4BC2">
        <w:rPr>
          <w:rFonts w:ascii="Calibri" w:hAnsi="Calibri" w:cs="Calibri"/>
          <w:sz w:val="28"/>
          <w:szCs w:val="28"/>
          <w:lang w:val="en-US"/>
        </w:rPr>
        <w:t>Akademik standartlar doirasida o'rinli bo'lganda hissa qo'shuvchilarga tegishli atribut beriladi.</w:t>
      </w:r>
    </w:p>
    <w:p w14:paraId="232641D1"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IV QISM. BOSHQARISH VA NAZORAT</w:t>
      </w:r>
    </w:p>
    <w:p w14:paraId="0DB7BA02"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i/>
          <w:iCs/>
          <w:sz w:val="28"/>
          <w:szCs w:val="28"/>
          <w:lang w:val="en-US"/>
        </w:rPr>
        <w:t>26-30-moddalar</w:t>
      </w:r>
    </w:p>
    <w:p w14:paraId="5C67925A"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26-modda. Axloqiy nazorat va boshqarish</w:t>
      </w:r>
    </w:p>
    <w:p w14:paraId="0C66664F" w14:textId="77777777" w:rsidR="00CE4BC2" w:rsidRPr="00CE4BC2" w:rsidRDefault="00CE4BC2" w:rsidP="00CE4BC2">
      <w:pPr>
        <w:numPr>
          <w:ilvl w:val="0"/>
          <w:numId w:val="25"/>
        </w:numPr>
        <w:spacing w:afterLines="180" w:after="432"/>
        <w:rPr>
          <w:rFonts w:ascii="Calibri" w:hAnsi="Calibri" w:cs="Calibri"/>
          <w:sz w:val="28"/>
          <w:szCs w:val="28"/>
        </w:rPr>
      </w:pPr>
      <w:r w:rsidRPr="00CE4BC2">
        <w:rPr>
          <w:rFonts w:ascii="Calibri" w:hAnsi="Calibri" w:cs="Calibri"/>
          <w:sz w:val="28"/>
          <w:szCs w:val="28"/>
        </w:rPr>
        <w:t>Universitet ta'lim missiyasi va jamiyat qiymatlari muvofiq risk baholashni o'z ichiga olgan SI integratsiya strategiyasini ishlab chiqadi.</w:t>
      </w:r>
    </w:p>
    <w:p w14:paraId="4F6F8F7C" w14:textId="77777777" w:rsidR="00CE4BC2" w:rsidRPr="00CE4BC2" w:rsidRDefault="00CE4BC2" w:rsidP="00CE4BC2">
      <w:pPr>
        <w:numPr>
          <w:ilvl w:val="0"/>
          <w:numId w:val="25"/>
        </w:numPr>
        <w:spacing w:afterLines="180" w:after="432"/>
        <w:rPr>
          <w:rFonts w:ascii="Calibri" w:hAnsi="Calibri" w:cs="Calibri"/>
          <w:sz w:val="28"/>
          <w:szCs w:val="28"/>
        </w:rPr>
      </w:pPr>
      <w:r w:rsidRPr="00CE4BC2">
        <w:rPr>
          <w:rFonts w:ascii="Calibri" w:hAnsi="Calibri" w:cs="Calibri"/>
          <w:sz w:val="28"/>
          <w:szCs w:val="28"/>
        </w:rPr>
        <w:lastRenderedPageBreak/>
        <w:t>Universitet o'qituvchilar, texnik mutaxassislar va talabalar vakillarini o'z ichiga olgan SI axloqi kengashini tuzadi, bu kengash siyosat ishlab chiqish va maslahat berish uchun mas'ul.</w:t>
      </w:r>
    </w:p>
    <w:p w14:paraId="05E05706" w14:textId="77777777" w:rsidR="00CE4BC2" w:rsidRPr="00CE4BC2" w:rsidRDefault="00CE4BC2" w:rsidP="00CE4BC2">
      <w:pPr>
        <w:numPr>
          <w:ilvl w:val="0"/>
          <w:numId w:val="25"/>
        </w:numPr>
        <w:spacing w:afterLines="180" w:after="432"/>
        <w:rPr>
          <w:rFonts w:ascii="Calibri" w:hAnsi="Calibri" w:cs="Calibri"/>
          <w:sz w:val="28"/>
          <w:szCs w:val="28"/>
        </w:rPr>
      </w:pPr>
      <w:r w:rsidRPr="00CE4BC2">
        <w:rPr>
          <w:rFonts w:ascii="Calibri" w:hAnsi="Calibri" w:cs="Calibri"/>
          <w:sz w:val="28"/>
          <w:szCs w:val="28"/>
        </w:rPr>
        <w:t>Universitetning axloq qo'mitalari SI texnologiyalarida ekspertiza, standartlarni tushunish va axloqiy masalalarni baholash qobiliyatini o'z ichiga olgan SI bilan tadqiqot takliflarini baholash uchun jihozlanadi.</w:t>
      </w:r>
    </w:p>
    <w:p w14:paraId="0A7745E4"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27-modda. Resurslar va qo'llab-quvvatlash</w:t>
      </w:r>
    </w:p>
    <w:p w14:paraId="1CC104F6" w14:textId="77777777" w:rsidR="00CE4BC2" w:rsidRPr="00CE4BC2" w:rsidRDefault="00CE4BC2" w:rsidP="00CE4BC2">
      <w:pPr>
        <w:numPr>
          <w:ilvl w:val="0"/>
          <w:numId w:val="26"/>
        </w:numPr>
        <w:spacing w:afterLines="180" w:after="432"/>
        <w:rPr>
          <w:rFonts w:ascii="Calibri" w:hAnsi="Calibri" w:cs="Calibri"/>
          <w:sz w:val="28"/>
          <w:szCs w:val="28"/>
        </w:rPr>
      </w:pPr>
      <w:r w:rsidRPr="00CE4BC2">
        <w:rPr>
          <w:rFonts w:ascii="Calibri" w:hAnsi="Calibri" w:cs="Calibri"/>
          <w:sz w:val="28"/>
          <w:szCs w:val="28"/>
        </w:rPr>
        <w:t>Universitet mavjud imkoniyatlar, hamkorliklar yoki xalqaro qo'llab-quvvatlash dasturlari orqali mavjud imkoniyatlarga muvofiq texnik infratuzilmani rivojlantiradi.</w:t>
      </w:r>
    </w:p>
    <w:p w14:paraId="33E80FA2" w14:textId="77777777" w:rsidR="00CE4BC2" w:rsidRPr="00CE4BC2" w:rsidRDefault="00CE4BC2" w:rsidP="00CE4BC2">
      <w:pPr>
        <w:numPr>
          <w:ilvl w:val="0"/>
          <w:numId w:val="26"/>
        </w:numPr>
        <w:spacing w:afterLines="180" w:after="432"/>
        <w:rPr>
          <w:rFonts w:ascii="Calibri" w:hAnsi="Calibri" w:cs="Calibri"/>
          <w:sz w:val="28"/>
          <w:szCs w:val="28"/>
        </w:rPr>
      </w:pPr>
      <w:r w:rsidRPr="00CE4BC2">
        <w:rPr>
          <w:rFonts w:ascii="Calibri" w:hAnsi="Calibri" w:cs="Calibri"/>
          <w:sz w:val="28"/>
          <w:szCs w:val="28"/>
        </w:rPr>
        <w:t>Resurslarni taqsimlash adolatli kirish, o'qitish, xavfsiz infratuzilma va samaradorlikni baholashga ustuvorlik beradi.</w:t>
      </w:r>
    </w:p>
    <w:p w14:paraId="68AC9184"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28-modda. Monitoring va moslashuv</w:t>
      </w:r>
    </w:p>
    <w:p w14:paraId="3F5762B9" w14:textId="77777777" w:rsidR="00CE4BC2" w:rsidRPr="00CE4BC2" w:rsidRDefault="00CE4BC2" w:rsidP="00CE4BC2">
      <w:pPr>
        <w:numPr>
          <w:ilvl w:val="0"/>
          <w:numId w:val="27"/>
        </w:numPr>
        <w:spacing w:afterLines="180" w:after="432"/>
        <w:rPr>
          <w:rFonts w:ascii="Calibri" w:hAnsi="Calibri" w:cs="Calibri"/>
          <w:sz w:val="28"/>
          <w:szCs w:val="28"/>
        </w:rPr>
      </w:pPr>
      <w:r w:rsidRPr="00CE4BC2">
        <w:rPr>
          <w:rFonts w:ascii="Calibri" w:hAnsi="Calibri" w:cs="Calibri"/>
          <w:sz w:val="28"/>
          <w:szCs w:val="28"/>
        </w:rPr>
        <w:t>Universitet mavjud resurslar doirasida asosiy ko'rsatkichlar va ishtirokchilar mamnuniyatini kuzatib boradigan SI foydalanishini monitoring qilish tizimlarini o'rnatadi.</w:t>
      </w:r>
    </w:p>
    <w:p w14:paraId="16733105" w14:textId="77777777" w:rsidR="00CE4BC2" w:rsidRPr="00CE4BC2" w:rsidRDefault="00CE4BC2" w:rsidP="00CE4BC2">
      <w:pPr>
        <w:numPr>
          <w:ilvl w:val="0"/>
          <w:numId w:val="27"/>
        </w:numPr>
        <w:spacing w:afterLines="180" w:after="432"/>
        <w:rPr>
          <w:rFonts w:ascii="Calibri" w:hAnsi="Calibri" w:cs="Calibri"/>
          <w:sz w:val="28"/>
          <w:szCs w:val="28"/>
        </w:rPr>
      </w:pPr>
      <w:r w:rsidRPr="00CE4BC2">
        <w:rPr>
          <w:rFonts w:ascii="Calibri" w:hAnsi="Calibri" w:cs="Calibri"/>
          <w:sz w:val="28"/>
          <w:szCs w:val="28"/>
        </w:rPr>
        <w:t>Teskari aloqa va xalqaro tajriba almashinuvi mexanizmlari jamiyat bilan maslahatlashuvlar, siyosatlarni qayta ko'rib chiqish va hodisalar tahlili hamda ularning oldini olish tartib-qoidalarini o'z ichiga oladi.</w:t>
      </w:r>
    </w:p>
    <w:p w14:paraId="5C2C502D" w14:textId="77777777" w:rsidR="00CE4BC2" w:rsidRPr="00CE4BC2" w:rsidRDefault="00CE4BC2" w:rsidP="00CE4BC2">
      <w:pPr>
        <w:numPr>
          <w:ilvl w:val="0"/>
          <w:numId w:val="27"/>
        </w:numPr>
        <w:spacing w:afterLines="180" w:after="432"/>
        <w:rPr>
          <w:rFonts w:ascii="Calibri" w:hAnsi="Calibri" w:cs="Calibri"/>
          <w:sz w:val="28"/>
          <w:szCs w:val="28"/>
        </w:rPr>
      </w:pPr>
      <w:r w:rsidRPr="00CE4BC2">
        <w:rPr>
          <w:rFonts w:ascii="Calibri" w:hAnsi="Calibri" w:cs="Calibri"/>
          <w:sz w:val="28"/>
          <w:szCs w:val="28"/>
        </w:rPr>
        <w:t>Kodeks tendensiyalarni monitoring qilish va yondashuvlarni sinovdan o'tkazish orqali texnologik rivojlanishlarni hisobga olish uchun qayta ko'rib chiqiladi.</w:t>
      </w:r>
    </w:p>
    <w:p w14:paraId="2B0CB381"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29-modda. Amalga oshirish va rivojlanish</w:t>
      </w:r>
    </w:p>
    <w:p w14:paraId="214F1795" w14:textId="77777777" w:rsidR="00CE4BC2" w:rsidRPr="00CE4BC2" w:rsidRDefault="00CE4BC2" w:rsidP="00CE4BC2">
      <w:pPr>
        <w:numPr>
          <w:ilvl w:val="0"/>
          <w:numId w:val="28"/>
        </w:numPr>
        <w:spacing w:afterLines="180" w:after="432"/>
        <w:rPr>
          <w:rFonts w:ascii="Calibri" w:hAnsi="Calibri" w:cs="Calibri"/>
          <w:sz w:val="28"/>
          <w:szCs w:val="28"/>
        </w:rPr>
      </w:pPr>
      <w:r w:rsidRPr="00CE4BC2">
        <w:rPr>
          <w:rFonts w:ascii="Calibri" w:hAnsi="Calibri" w:cs="Calibri"/>
          <w:sz w:val="28"/>
          <w:szCs w:val="28"/>
        </w:rPr>
        <w:t>Kodeks xabardorlik kampaniyalari, sinov dasturlari va tashkilot madaniyatiga integratsiya orqali bosqichma-bosqich amalga oshiriladi.</w:t>
      </w:r>
    </w:p>
    <w:p w14:paraId="7248800C" w14:textId="77777777" w:rsidR="00CE4BC2" w:rsidRPr="00CE4BC2" w:rsidRDefault="00CE4BC2" w:rsidP="00CE4BC2">
      <w:pPr>
        <w:numPr>
          <w:ilvl w:val="0"/>
          <w:numId w:val="28"/>
        </w:numPr>
        <w:spacing w:afterLines="180" w:after="432"/>
        <w:rPr>
          <w:rFonts w:ascii="Calibri" w:hAnsi="Calibri" w:cs="Calibri"/>
          <w:sz w:val="28"/>
          <w:szCs w:val="28"/>
        </w:rPr>
      </w:pPr>
      <w:r w:rsidRPr="00CE4BC2">
        <w:rPr>
          <w:rFonts w:ascii="Calibri" w:hAnsi="Calibri" w:cs="Calibri"/>
          <w:sz w:val="28"/>
          <w:szCs w:val="28"/>
        </w:rPr>
        <w:t>Talabalar SI integratsiyasida hamkor sifatida jalb qilinadi, siyosat ishlab chiqish va vositalarni baholashda ishtirok etadilar.</w:t>
      </w:r>
    </w:p>
    <w:p w14:paraId="62655327"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lastRenderedPageBreak/>
        <w:t>30-modda. Kamsitishsizlik va tenglik</w:t>
      </w:r>
    </w:p>
    <w:p w14:paraId="6433F6AD" w14:textId="77777777" w:rsidR="00CE4BC2" w:rsidRPr="00CE4BC2" w:rsidRDefault="00CE4BC2" w:rsidP="00CE4BC2">
      <w:pPr>
        <w:numPr>
          <w:ilvl w:val="0"/>
          <w:numId w:val="29"/>
        </w:numPr>
        <w:spacing w:afterLines="180" w:after="432"/>
        <w:rPr>
          <w:rFonts w:ascii="Calibri" w:hAnsi="Calibri" w:cs="Calibri"/>
          <w:sz w:val="28"/>
          <w:szCs w:val="28"/>
        </w:rPr>
      </w:pPr>
      <w:r w:rsidRPr="00CE4BC2">
        <w:rPr>
          <w:rFonts w:ascii="Calibri" w:hAnsi="Calibri" w:cs="Calibri"/>
          <w:sz w:val="28"/>
          <w:szCs w:val="28"/>
        </w:rPr>
        <w:t>Hech kim Kodeks printsiplarini amalga oshirishdagi farqlar tufayli kamsitishga uchramaydi.</w:t>
      </w:r>
    </w:p>
    <w:p w14:paraId="388B4030" w14:textId="77777777" w:rsidR="00CE4BC2" w:rsidRPr="00CE4BC2" w:rsidRDefault="00CE4BC2" w:rsidP="00CE4BC2">
      <w:pPr>
        <w:numPr>
          <w:ilvl w:val="0"/>
          <w:numId w:val="29"/>
        </w:numPr>
        <w:spacing w:afterLines="180" w:after="432"/>
        <w:rPr>
          <w:rFonts w:ascii="Calibri" w:hAnsi="Calibri" w:cs="Calibri"/>
          <w:sz w:val="28"/>
          <w:szCs w:val="28"/>
        </w:rPr>
      </w:pPr>
      <w:r w:rsidRPr="00CE4BC2">
        <w:rPr>
          <w:rFonts w:ascii="Calibri" w:hAnsi="Calibri" w:cs="Calibri"/>
          <w:sz w:val="28"/>
          <w:szCs w:val="28"/>
        </w:rPr>
        <w:t>Universitet to'liq texnologik amalga oshirish imkoniyati bo'lmaganda xalqaro hamkorlik orqali muqobil yondashuvlar huquqiga ega.</w:t>
      </w:r>
    </w:p>
    <w:p w14:paraId="512A3625" w14:textId="77777777" w:rsidR="00CE4BC2" w:rsidRPr="00CE4BC2" w:rsidRDefault="00CE4BC2" w:rsidP="00CE4BC2">
      <w:pPr>
        <w:numPr>
          <w:ilvl w:val="0"/>
          <w:numId w:val="29"/>
        </w:numPr>
        <w:spacing w:afterLines="180" w:after="432"/>
        <w:rPr>
          <w:rFonts w:ascii="Calibri" w:hAnsi="Calibri" w:cs="Calibri"/>
          <w:sz w:val="28"/>
          <w:szCs w:val="28"/>
          <w:lang w:val="en-US"/>
        </w:rPr>
      </w:pPr>
      <w:r w:rsidRPr="00CE4BC2">
        <w:rPr>
          <w:rFonts w:ascii="Calibri" w:hAnsi="Calibri" w:cs="Calibri"/>
          <w:sz w:val="28"/>
          <w:szCs w:val="28"/>
          <w:lang w:val="en-US"/>
        </w:rPr>
        <w:t>Kodeks axloqiy ta'limning universal printsiplarini ilgari surgan holda ta'lim tizimlarining xilma-xilligini hurmat qilgan holda qo'llaniladi.</w:t>
      </w:r>
    </w:p>
    <w:p w14:paraId="5B6C18EF"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YAKUNIY QOIDALAR</w:t>
      </w:r>
    </w:p>
    <w:p w14:paraId="5D056D74"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31-modda. Kuchga kirish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qayta ko'rib chiqish</w:t>
      </w:r>
    </w:p>
    <w:p w14:paraId="3444D2CF" w14:textId="77777777" w:rsidR="00CE4BC2" w:rsidRPr="00CE4BC2" w:rsidRDefault="00CE4BC2" w:rsidP="00CE4BC2">
      <w:pPr>
        <w:numPr>
          <w:ilvl w:val="0"/>
          <w:numId w:val="30"/>
        </w:numPr>
        <w:spacing w:afterLines="180" w:after="432"/>
        <w:rPr>
          <w:rFonts w:ascii="Calibri" w:hAnsi="Calibri" w:cs="Calibri"/>
          <w:sz w:val="28"/>
          <w:szCs w:val="28"/>
          <w:lang w:val="en-US"/>
        </w:rPr>
      </w:pPr>
      <w:r w:rsidRPr="00CE4BC2">
        <w:rPr>
          <w:rFonts w:ascii="Calibri" w:hAnsi="Calibri" w:cs="Calibri"/>
          <w:sz w:val="28"/>
          <w:szCs w:val="28"/>
          <w:lang w:val="en-US"/>
        </w:rPr>
        <w:t>Kodeks universitet tomonidan tegishli qaror qabul qilingan paytdan boshlab qo'llaniladi.</w:t>
      </w:r>
    </w:p>
    <w:p w14:paraId="4F58169B" w14:textId="77777777" w:rsidR="00CE4BC2" w:rsidRPr="00CE4BC2" w:rsidRDefault="00CE4BC2" w:rsidP="00CE4BC2">
      <w:pPr>
        <w:numPr>
          <w:ilvl w:val="0"/>
          <w:numId w:val="30"/>
        </w:numPr>
        <w:spacing w:afterLines="180" w:after="432"/>
        <w:rPr>
          <w:rFonts w:ascii="Calibri" w:hAnsi="Calibri" w:cs="Calibri"/>
          <w:sz w:val="28"/>
          <w:szCs w:val="28"/>
          <w:lang w:val="en-US"/>
        </w:rPr>
      </w:pPr>
      <w:r w:rsidRPr="00CE4BC2">
        <w:rPr>
          <w:rFonts w:ascii="Calibri" w:hAnsi="Calibri" w:cs="Calibri"/>
          <w:sz w:val="28"/>
          <w:szCs w:val="28"/>
          <w:lang w:val="en-US"/>
        </w:rPr>
        <w:t>Kodeks samaradorlikni ta'minlash uchun dastlabki uch yil davomida xalqaro ekspertlar ishtirokida yillik, keyin har uch yilda qayta ko'rib chiqiladi.</w:t>
      </w:r>
    </w:p>
    <w:p w14:paraId="0168161F" w14:textId="77777777" w:rsidR="00CE4BC2" w:rsidRPr="00CE4BC2" w:rsidRDefault="00CE4BC2" w:rsidP="00CE4BC2">
      <w:pPr>
        <w:numPr>
          <w:ilvl w:val="0"/>
          <w:numId w:val="30"/>
        </w:numPr>
        <w:spacing w:afterLines="180" w:after="432"/>
        <w:rPr>
          <w:rFonts w:ascii="Calibri" w:hAnsi="Calibri" w:cs="Calibri"/>
          <w:sz w:val="28"/>
          <w:szCs w:val="28"/>
          <w:lang w:val="en-US"/>
        </w:rPr>
      </w:pPr>
      <w:r w:rsidRPr="00CE4BC2">
        <w:rPr>
          <w:rFonts w:ascii="Calibri" w:hAnsi="Calibri" w:cs="Calibri"/>
          <w:sz w:val="28"/>
          <w:szCs w:val="28"/>
          <w:lang w:val="en-US"/>
        </w:rPr>
        <w:t>Axloqiy ustunlikni saqlagan holda texnologik taraqqiyot bilan rivojlanib boradigan tirik hujjat sifatida universitet tillarida nashr etiladi.</w:t>
      </w:r>
    </w:p>
    <w:p w14:paraId="112566A0"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TOSHKENT DAVLAT YURIDIK UNIVERSITETI TOMONIDAN QABUL QILINDI</w:t>
      </w:r>
    </w:p>
    <w:p w14:paraId="62DEC6EA"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[Sana]</w:t>
      </w:r>
    </w:p>
    <w:p w14:paraId="1781EC98"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Kuchga kirish sanasi: universitet tomonidan qabul qilingan paytdan boshlab</w:t>
      </w:r>
    </w:p>
    <w:p w14:paraId="6E5E3C7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 xml:space="preserve">Ushbu Kodeks axloqiy ustunlik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insonga yo'naltirilgan ta'limga sodiqlikni saqlagan holda texnologik taraqqiyot bilan rivojlanib boradigan tirik hujjatni ifodalaydi.</w:t>
      </w:r>
    </w:p>
    <w:p w14:paraId="30427261" w14:textId="77777777" w:rsidR="00CE4BC2" w:rsidRPr="00CE4BC2" w:rsidRDefault="007961BA" w:rsidP="00CE4BC2">
      <w:pPr>
        <w:spacing w:afterLines="180" w:after="432"/>
        <w:rPr>
          <w:rFonts w:ascii="Calibri" w:hAnsi="Calibri" w:cs="Calibri"/>
          <w:sz w:val="28"/>
          <w:szCs w:val="28"/>
        </w:rPr>
      </w:pPr>
      <w:r>
        <w:rPr>
          <w:rFonts w:ascii="Calibri" w:hAnsi="Calibri" w:cs="Calibri"/>
          <w:sz w:val="28"/>
          <w:szCs w:val="28"/>
        </w:rPr>
        <w:pict w14:anchorId="17D12C28">
          <v:rect id="_x0000_i1025" style="width:0;height:1.5pt" o:hralign="center" o:hrstd="t" o:hr="t" fillcolor="#a0a0a0" stroked="f"/>
        </w:pict>
      </w:r>
    </w:p>
    <w:p w14:paraId="24F6ED01" w14:textId="77777777" w:rsidR="00CE4BC2" w:rsidRDefault="00CE4BC2" w:rsidP="00CE4BC2">
      <w:pPr>
        <w:spacing w:afterLines="180" w:after="432"/>
        <w:rPr>
          <w:rFonts w:ascii="Calibri" w:hAnsi="Calibri" w:cs="Calibri"/>
          <w:b/>
          <w:bCs/>
          <w:sz w:val="28"/>
          <w:szCs w:val="28"/>
          <w:lang w:val="en-US"/>
        </w:rPr>
      </w:pPr>
      <w:r>
        <w:rPr>
          <w:rFonts w:ascii="Calibri" w:hAnsi="Calibri" w:cs="Calibri"/>
          <w:b/>
          <w:bCs/>
          <w:sz w:val="28"/>
          <w:szCs w:val="28"/>
          <w:lang w:val="en-US"/>
        </w:rPr>
        <w:br w:type="page"/>
      </w:r>
    </w:p>
    <w:p w14:paraId="002AC24B" w14:textId="3C585D0F"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lastRenderedPageBreak/>
        <w:t>I ILOVA</w:t>
      </w:r>
    </w:p>
    <w:p w14:paraId="036C5C90"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TA'LIMDA SUN'IY INTELLEKT AXLOQ KODEKSIGA</w:t>
      </w:r>
    </w:p>
    <w:p w14:paraId="6F27C552"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TA'LIM FAOLIYATIDA SUN'IY INTELLEKTDAN FOYDALANISHDA AKADEMIK HALOLLIK BO'YICHA RAHBAR PRINTSIPLAR</w:t>
      </w:r>
    </w:p>
    <w:p w14:paraId="63C9CE2A"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HUQUQIY MAQOM VA QO'LLANISH SOHASI</w:t>
      </w:r>
    </w:p>
    <w:p w14:paraId="4FF70031"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Hujjat maqomi</w:t>
      </w:r>
      <w:r w:rsidRPr="00CE4BC2">
        <w:rPr>
          <w:rFonts w:ascii="Calibri" w:hAnsi="Calibri" w:cs="Calibri"/>
          <w:sz w:val="28"/>
          <w:szCs w:val="28"/>
          <w:lang w:val="en-US"/>
        </w:rPr>
        <w:t xml:space="preserve">: Ushbu uslubiy ko'rsatmalar tavsiya xarakteri kasb etadi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aniq miqdoriy ko'rsatkichlarga erishish bo'yicha huquqiy majburiyatlar yaratmaydi.</w:t>
      </w:r>
    </w:p>
    <w:p w14:paraId="51CF36F5"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Qo'llanish sohasi</w:t>
      </w:r>
      <w:r w:rsidRPr="00CE4BC2">
        <w:rPr>
          <w:rFonts w:ascii="Calibri" w:hAnsi="Calibri" w:cs="Calibri"/>
          <w:sz w:val="28"/>
          <w:szCs w:val="28"/>
          <w:lang w:val="en-US"/>
        </w:rPr>
        <w:t xml:space="preserve">: Rahbar printsiplar Kodeksning 12-moddasini amalga oshirishni uslubiy ta'minlash uchun qo'llaniladi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intizom xususiyatlari hamda individual ta'lim ehtiyojlariga muvofiq moslashtirilishi mumkin.</w:t>
      </w:r>
    </w:p>
    <w:p w14:paraId="157C4912"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Huquqiy asos</w:t>
      </w:r>
      <w:r w:rsidRPr="00CE4BC2">
        <w:rPr>
          <w:rFonts w:ascii="Calibri" w:hAnsi="Calibri" w:cs="Calibri"/>
          <w:sz w:val="28"/>
          <w:szCs w:val="28"/>
          <w:lang w:val="en-US"/>
        </w:rPr>
        <w:t>: Ta'lim faoliyatida SI texnologiyalaridan foydalanishda intellektual mulk masalalari ushbu Ilovaning uslubiy tavsiyalari emas, balki mualliflik huquqi bo'yicha qo'llaniladigan milliy qonunchilik bilan tartibga solinadi.</w:t>
      </w:r>
    </w:p>
    <w:p w14:paraId="5C0BF8E0"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 BO'LIM. KOMPETENTSIYALARNI RIVOJLANTIRISHNING INTEGRALLASHGAN MODELI</w:t>
      </w:r>
    </w:p>
    <w:p w14:paraId="52579233"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1.1 Modelning kontseptual asoslari</w:t>
      </w:r>
    </w:p>
    <w:p w14:paraId="04908CCB"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 xml:space="preserve">Kompetentsiyalarni rivojlantirishning integrallashgan modeli texnologik ko'nikmalar, inson intellektual ishtiroki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akademik halollik printsiplarini rioya qilishning muvozanatli birikmasiga asoslanadi.</w:t>
      </w:r>
    </w:p>
    <w:p w14:paraId="3875E831"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Modelning strukturaviy elementlari:</w:t>
      </w:r>
    </w:p>
    <w:p w14:paraId="1E596C3B" w14:textId="77777777" w:rsidR="00CE4BC2" w:rsidRPr="00CE4BC2" w:rsidRDefault="00CE4BC2" w:rsidP="00CE4BC2">
      <w:pPr>
        <w:numPr>
          <w:ilvl w:val="0"/>
          <w:numId w:val="31"/>
        </w:numPr>
        <w:spacing w:afterLines="180" w:after="432"/>
        <w:rPr>
          <w:rFonts w:ascii="Calibri" w:hAnsi="Calibri" w:cs="Calibri"/>
          <w:sz w:val="28"/>
          <w:szCs w:val="28"/>
          <w:lang w:val="en-US"/>
        </w:rPr>
      </w:pPr>
      <w:r w:rsidRPr="00CE4BC2">
        <w:rPr>
          <w:rFonts w:ascii="Calibri" w:hAnsi="Calibri" w:cs="Calibri"/>
          <w:b/>
          <w:bCs/>
          <w:sz w:val="28"/>
          <w:szCs w:val="28"/>
          <w:lang w:val="en-US"/>
        </w:rPr>
        <w:t>SI texnologik savodxonligi</w:t>
      </w:r>
      <w:r w:rsidRPr="00CE4BC2">
        <w:rPr>
          <w:rFonts w:ascii="Calibri" w:hAnsi="Calibri" w:cs="Calibri"/>
          <w:sz w:val="28"/>
          <w:szCs w:val="28"/>
          <w:lang w:val="en-US"/>
        </w:rPr>
        <w:t xml:space="preserve"> - SI tizimlari bilan o'zaro aloqa qilishning professional kompetentsiyalarini rivojlantirish;</w:t>
      </w:r>
    </w:p>
    <w:p w14:paraId="6799D166" w14:textId="77777777" w:rsidR="00CE4BC2" w:rsidRPr="00CE4BC2" w:rsidRDefault="00CE4BC2" w:rsidP="00CE4BC2">
      <w:pPr>
        <w:numPr>
          <w:ilvl w:val="0"/>
          <w:numId w:val="31"/>
        </w:numPr>
        <w:spacing w:afterLines="180" w:after="432"/>
        <w:rPr>
          <w:rFonts w:ascii="Calibri" w:hAnsi="Calibri" w:cs="Calibri"/>
          <w:sz w:val="28"/>
          <w:szCs w:val="28"/>
          <w:lang w:val="en-US"/>
        </w:rPr>
      </w:pPr>
      <w:r w:rsidRPr="00CE4BC2">
        <w:rPr>
          <w:rFonts w:ascii="Calibri" w:hAnsi="Calibri" w:cs="Calibri"/>
          <w:b/>
          <w:bCs/>
          <w:sz w:val="28"/>
          <w:szCs w:val="28"/>
          <w:lang w:val="en-US"/>
        </w:rPr>
        <w:t>Muhim inson ishtiroki</w:t>
      </w:r>
      <w:r w:rsidRPr="00CE4BC2">
        <w:rPr>
          <w:rFonts w:ascii="Calibri" w:hAnsi="Calibri" w:cs="Calibri"/>
          <w:sz w:val="28"/>
          <w:szCs w:val="28"/>
          <w:lang w:val="en-US"/>
        </w:rPr>
        <w:t xml:space="preserve"> - tanqidiy fikrlash, ijodiy tahlil va original sintezni namoyish etish;</w:t>
      </w:r>
    </w:p>
    <w:p w14:paraId="13031837" w14:textId="77777777" w:rsidR="00CE4BC2" w:rsidRPr="00CE4BC2" w:rsidRDefault="00CE4BC2" w:rsidP="00CE4BC2">
      <w:pPr>
        <w:numPr>
          <w:ilvl w:val="0"/>
          <w:numId w:val="31"/>
        </w:numPr>
        <w:spacing w:afterLines="180" w:after="432"/>
        <w:rPr>
          <w:rFonts w:ascii="Calibri" w:hAnsi="Calibri" w:cs="Calibri"/>
          <w:sz w:val="28"/>
          <w:szCs w:val="28"/>
          <w:lang w:val="en-US"/>
        </w:rPr>
      </w:pPr>
      <w:r w:rsidRPr="00CE4BC2">
        <w:rPr>
          <w:rFonts w:ascii="Calibri" w:hAnsi="Calibri" w:cs="Calibri"/>
          <w:b/>
          <w:bCs/>
          <w:sz w:val="28"/>
          <w:szCs w:val="28"/>
          <w:lang w:val="en-US"/>
        </w:rPr>
        <w:t>Akademik halollik</w:t>
      </w:r>
      <w:r w:rsidRPr="00CE4BC2">
        <w:rPr>
          <w:rFonts w:ascii="Calibri" w:hAnsi="Calibri" w:cs="Calibri"/>
          <w:sz w:val="28"/>
          <w:szCs w:val="28"/>
          <w:lang w:val="en-US"/>
        </w:rPr>
        <w:t xml:space="preserve"> - plagiatning yo'qligini ta'minlash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sitatsiya standartlarini rioya qilish.</w:t>
      </w:r>
    </w:p>
    <w:p w14:paraId="78C4A781"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lastRenderedPageBreak/>
        <w:t>1.2 Modelning ta'limiy maqsadlari</w:t>
      </w:r>
    </w:p>
    <w:p w14:paraId="2B5B028A"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Model quyidagi ta'limiy natijalarni erishishga qaratilgan:</w:t>
      </w:r>
    </w:p>
    <w:p w14:paraId="5D7D3994" w14:textId="77777777" w:rsidR="00CE4BC2" w:rsidRPr="00CE4BC2" w:rsidRDefault="00CE4BC2" w:rsidP="00CE4BC2">
      <w:pPr>
        <w:numPr>
          <w:ilvl w:val="0"/>
          <w:numId w:val="32"/>
        </w:numPr>
        <w:spacing w:afterLines="180" w:after="432"/>
        <w:rPr>
          <w:rFonts w:ascii="Calibri" w:hAnsi="Calibri" w:cs="Calibri"/>
          <w:sz w:val="28"/>
          <w:szCs w:val="28"/>
          <w:lang w:val="en-US"/>
        </w:rPr>
      </w:pPr>
      <w:r w:rsidRPr="00CE4BC2">
        <w:rPr>
          <w:rFonts w:ascii="Calibri" w:hAnsi="Calibri" w:cs="Calibri"/>
          <w:sz w:val="28"/>
          <w:szCs w:val="28"/>
          <w:lang w:val="en-US"/>
        </w:rPr>
        <w:t>Raqamli transformatsiya sharoitida professional faoliyatga tayyorlash;</w:t>
      </w:r>
    </w:p>
    <w:p w14:paraId="2816CD9D" w14:textId="77777777" w:rsidR="00CE4BC2" w:rsidRPr="00CE4BC2" w:rsidRDefault="00CE4BC2" w:rsidP="00CE4BC2">
      <w:pPr>
        <w:numPr>
          <w:ilvl w:val="0"/>
          <w:numId w:val="32"/>
        </w:numPr>
        <w:spacing w:afterLines="180" w:after="432"/>
        <w:rPr>
          <w:rFonts w:ascii="Calibri" w:hAnsi="Calibri" w:cs="Calibri"/>
          <w:sz w:val="28"/>
          <w:szCs w:val="28"/>
          <w:lang w:val="en-US"/>
        </w:rPr>
      </w:pPr>
      <w:r w:rsidRPr="00CE4BC2">
        <w:rPr>
          <w:rFonts w:ascii="Calibri" w:hAnsi="Calibri" w:cs="Calibri"/>
          <w:sz w:val="28"/>
          <w:szCs w:val="28"/>
          <w:lang w:val="en-US"/>
        </w:rPr>
        <w:t>Tanqidiy fikrlash va analitik qobiliyatlarni rivojlantirish;</w:t>
      </w:r>
    </w:p>
    <w:p w14:paraId="0DDADAA0" w14:textId="77777777" w:rsidR="00CE4BC2" w:rsidRPr="00CE4BC2" w:rsidRDefault="00CE4BC2" w:rsidP="00CE4BC2">
      <w:pPr>
        <w:numPr>
          <w:ilvl w:val="0"/>
          <w:numId w:val="32"/>
        </w:numPr>
        <w:spacing w:afterLines="180" w:after="432"/>
        <w:rPr>
          <w:rFonts w:ascii="Calibri" w:hAnsi="Calibri" w:cs="Calibri"/>
          <w:sz w:val="28"/>
          <w:szCs w:val="28"/>
          <w:lang w:val="en-US"/>
        </w:rPr>
      </w:pPr>
      <w:r w:rsidRPr="00CE4BC2">
        <w:rPr>
          <w:rFonts w:ascii="Calibri" w:hAnsi="Calibri" w:cs="Calibri"/>
          <w:sz w:val="28"/>
          <w:szCs w:val="28"/>
          <w:lang w:val="en-US"/>
        </w:rPr>
        <w:t>Texnologiyalardan foydalanishda axloqiy mas'uliyatni shakllantirish;</w:t>
      </w:r>
    </w:p>
    <w:p w14:paraId="2001F6C1" w14:textId="77777777" w:rsidR="00CE4BC2" w:rsidRPr="00CE4BC2" w:rsidRDefault="00CE4BC2" w:rsidP="00CE4BC2">
      <w:pPr>
        <w:numPr>
          <w:ilvl w:val="0"/>
          <w:numId w:val="32"/>
        </w:numPr>
        <w:spacing w:afterLines="180" w:after="432"/>
        <w:rPr>
          <w:rFonts w:ascii="Calibri" w:hAnsi="Calibri" w:cs="Calibri"/>
          <w:sz w:val="28"/>
          <w:szCs w:val="28"/>
          <w:lang w:val="en-US"/>
        </w:rPr>
      </w:pPr>
      <w:r w:rsidRPr="00CE4BC2">
        <w:rPr>
          <w:rFonts w:ascii="Calibri" w:hAnsi="Calibri" w:cs="Calibri"/>
          <w:sz w:val="28"/>
          <w:szCs w:val="28"/>
          <w:lang w:val="en-US"/>
        </w:rPr>
        <w:t>Akademik halollik printsiplarini rioya qilishni ta'minlash.</w:t>
      </w:r>
    </w:p>
    <w:p w14:paraId="066420A9"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1.3 Amalga oshirish printsiplari</w:t>
      </w:r>
    </w:p>
    <w:p w14:paraId="4A459F01"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Qo'llashning moslashuvchanligi</w:t>
      </w:r>
      <w:r w:rsidRPr="00CE4BC2">
        <w:rPr>
          <w:rFonts w:ascii="Calibri" w:hAnsi="Calibri" w:cs="Calibri"/>
          <w:sz w:val="28"/>
          <w:szCs w:val="28"/>
          <w:lang w:val="en-US"/>
        </w:rPr>
        <w:t xml:space="preserve">: Model individual talabalar ehtiyojlari, intizom xususiyatlari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institutsional sharoitlarga moslashtiriladi.</w:t>
      </w:r>
    </w:p>
    <w:p w14:paraId="6BF1B843"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Progressiv rivojlanish</w:t>
      </w:r>
      <w:r w:rsidRPr="00CE4BC2">
        <w:rPr>
          <w:rFonts w:ascii="Calibri" w:hAnsi="Calibri" w:cs="Calibri"/>
          <w:sz w:val="28"/>
          <w:szCs w:val="28"/>
          <w:lang w:val="en-US"/>
        </w:rPr>
        <w:t>: Boshlang'ich darajadan ilg'or darajagacha bosqichma-bosqich kompetentsiyalar shakllantirishni nazarda tutadi.</w:t>
      </w:r>
    </w:p>
    <w:p w14:paraId="3336C672"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Madaniy moslashuvchanlik</w:t>
      </w:r>
      <w:r w:rsidRPr="00CE4BC2">
        <w:rPr>
          <w:rFonts w:ascii="Calibri" w:hAnsi="Calibri" w:cs="Calibri"/>
          <w:sz w:val="28"/>
          <w:szCs w:val="28"/>
          <w:lang w:val="en-US"/>
        </w:rPr>
        <w:t>: Universal axloqiy standartlarni saqlagan holda turli ta'lim an'analarini hisobga oladi.</w:t>
      </w:r>
    </w:p>
    <w:p w14:paraId="5767D0AA"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II BO'LIM. TEXNOLOGIK KOMPETENTSIYALARNI RIVOJLANTIRISH BO'YICHA USLUBIY KO'RSATMALAR</w:t>
      </w:r>
    </w:p>
    <w:p w14:paraId="44BCEE03"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2.1 SI texnologiyalarini o'zlashtirish</w:t>
      </w:r>
    </w:p>
    <w:p w14:paraId="1F03C448"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Ta'limiy maqsad</w:t>
      </w:r>
      <w:r w:rsidRPr="00CE4BC2">
        <w:rPr>
          <w:rFonts w:ascii="Calibri" w:hAnsi="Calibri" w:cs="Calibri"/>
          <w:sz w:val="28"/>
          <w:szCs w:val="28"/>
          <w:lang w:val="en-US"/>
        </w:rPr>
        <w:t xml:space="preserve">: SI sohasida asosiy savodxonlik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SI tizimlari bilan o'zaro aloqa qilishning professional ko'nikmalarini rivojlantirish.</w:t>
      </w:r>
    </w:p>
    <w:p w14:paraId="6E8DB3CD"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Asosiy faoliyat yo'nalishlari:</w:t>
      </w:r>
    </w:p>
    <w:p w14:paraId="4D37C1C6" w14:textId="77777777" w:rsidR="00CE4BC2" w:rsidRPr="00CE4BC2" w:rsidRDefault="00CE4BC2" w:rsidP="00CE4BC2">
      <w:pPr>
        <w:numPr>
          <w:ilvl w:val="0"/>
          <w:numId w:val="33"/>
        </w:numPr>
        <w:spacing w:afterLines="180" w:after="432"/>
        <w:rPr>
          <w:rFonts w:ascii="Calibri" w:hAnsi="Calibri" w:cs="Calibri"/>
          <w:sz w:val="28"/>
          <w:szCs w:val="28"/>
          <w:lang w:val="en-US"/>
        </w:rPr>
      </w:pPr>
      <w:r w:rsidRPr="00CE4BC2">
        <w:rPr>
          <w:rFonts w:ascii="Calibri" w:hAnsi="Calibri" w:cs="Calibri"/>
          <w:sz w:val="28"/>
          <w:szCs w:val="28"/>
          <w:lang w:val="en-US"/>
        </w:rPr>
        <w:t>SI tizimlari faoliyat printsiplarini o'zlashtirish;</w:t>
      </w:r>
    </w:p>
    <w:p w14:paraId="6F119DF9" w14:textId="77777777" w:rsidR="00CE4BC2" w:rsidRPr="00CE4BC2" w:rsidRDefault="00CE4BC2" w:rsidP="00CE4BC2">
      <w:pPr>
        <w:numPr>
          <w:ilvl w:val="0"/>
          <w:numId w:val="33"/>
        </w:numPr>
        <w:spacing w:afterLines="180" w:after="432"/>
        <w:rPr>
          <w:rFonts w:ascii="Calibri" w:hAnsi="Calibri" w:cs="Calibri"/>
          <w:sz w:val="28"/>
          <w:szCs w:val="28"/>
          <w:lang w:val="en-US"/>
        </w:rPr>
      </w:pPr>
      <w:r w:rsidRPr="00CE4BC2">
        <w:rPr>
          <w:rFonts w:ascii="Calibri" w:hAnsi="Calibri" w:cs="Calibri"/>
          <w:sz w:val="28"/>
          <w:szCs w:val="28"/>
          <w:lang w:val="en-US"/>
        </w:rPr>
        <w:t>Samarali so'rovlar shakllantirishning ko'nikmalarini rivojlantirish;</w:t>
      </w:r>
    </w:p>
    <w:p w14:paraId="11E63985" w14:textId="77777777" w:rsidR="00CE4BC2" w:rsidRPr="00CE4BC2" w:rsidRDefault="00CE4BC2" w:rsidP="00CE4BC2">
      <w:pPr>
        <w:numPr>
          <w:ilvl w:val="0"/>
          <w:numId w:val="33"/>
        </w:numPr>
        <w:spacing w:afterLines="180" w:after="432"/>
        <w:rPr>
          <w:rFonts w:ascii="Calibri" w:hAnsi="Calibri" w:cs="Calibri"/>
          <w:sz w:val="28"/>
          <w:szCs w:val="28"/>
          <w:lang w:val="en-US"/>
        </w:rPr>
      </w:pPr>
      <w:r w:rsidRPr="00CE4BC2">
        <w:rPr>
          <w:rFonts w:ascii="Calibri" w:hAnsi="Calibri" w:cs="Calibri"/>
          <w:sz w:val="28"/>
          <w:szCs w:val="28"/>
          <w:lang w:val="en-US"/>
        </w:rPr>
        <w:t>Turli SI vositalarining imkoniyatlari va cheklovlarini o'rganish;</w:t>
      </w:r>
    </w:p>
    <w:p w14:paraId="483951B2" w14:textId="77777777" w:rsidR="00CE4BC2" w:rsidRPr="00CE4BC2" w:rsidRDefault="00CE4BC2" w:rsidP="00CE4BC2">
      <w:pPr>
        <w:numPr>
          <w:ilvl w:val="0"/>
          <w:numId w:val="33"/>
        </w:numPr>
        <w:spacing w:afterLines="180" w:after="432"/>
        <w:rPr>
          <w:rFonts w:ascii="Calibri" w:hAnsi="Calibri" w:cs="Calibri"/>
          <w:sz w:val="28"/>
          <w:szCs w:val="28"/>
          <w:lang w:val="en-US"/>
        </w:rPr>
      </w:pPr>
      <w:r w:rsidRPr="00CE4BC2">
        <w:rPr>
          <w:rFonts w:ascii="Calibri" w:hAnsi="Calibri" w:cs="Calibri"/>
          <w:sz w:val="28"/>
          <w:szCs w:val="28"/>
          <w:lang w:val="en-US"/>
        </w:rPr>
        <w:lastRenderedPageBreak/>
        <w:t>Texnologiyalardan foydalanishning axloqiy jihatlarini tushunish.</w:t>
      </w:r>
    </w:p>
    <w:p w14:paraId="5A00043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Baholash mezonlari</w:t>
      </w:r>
      <w:r w:rsidRPr="00CE4BC2">
        <w:rPr>
          <w:rFonts w:ascii="Calibri" w:hAnsi="Calibri" w:cs="Calibri"/>
          <w:sz w:val="28"/>
          <w:szCs w:val="28"/>
          <w:lang w:val="en-US"/>
        </w:rPr>
        <w:t xml:space="preserve">: Talabaning texnologik imkoniyatlar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cheklovlarni tushunishni namoyish etgan holda ta'lim vazifalarini hal qilish uchun SI vositalarini strategik ishlatish qobiliyati.</w:t>
      </w:r>
    </w:p>
    <w:p w14:paraId="4DAE70B2"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2.2 SI foydalanishini hujjatlashtirish</w:t>
      </w:r>
    </w:p>
    <w:p w14:paraId="382637C7"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Talabalar quyidagilar orqali SI texnologiyalari foydalanishining shaffofligini ta'minadilar:</w:t>
      </w:r>
    </w:p>
    <w:p w14:paraId="2D36A257" w14:textId="77777777" w:rsidR="00CE4BC2" w:rsidRPr="00CE4BC2" w:rsidRDefault="00CE4BC2" w:rsidP="00CE4BC2">
      <w:pPr>
        <w:numPr>
          <w:ilvl w:val="0"/>
          <w:numId w:val="34"/>
        </w:numPr>
        <w:spacing w:afterLines="180" w:after="432"/>
        <w:rPr>
          <w:rFonts w:ascii="Calibri" w:hAnsi="Calibri" w:cs="Calibri"/>
          <w:sz w:val="28"/>
          <w:szCs w:val="28"/>
          <w:lang w:val="en-US"/>
        </w:rPr>
      </w:pPr>
      <w:r w:rsidRPr="00CE4BC2">
        <w:rPr>
          <w:rFonts w:ascii="Calibri" w:hAnsi="Calibri" w:cs="Calibri"/>
          <w:sz w:val="28"/>
          <w:szCs w:val="28"/>
          <w:lang w:val="en-US"/>
        </w:rPr>
        <w:t>Aniq SI vositalari va tizimlarini ko'rsatish;</w:t>
      </w:r>
    </w:p>
    <w:p w14:paraId="23FE9D4D" w14:textId="77777777" w:rsidR="00CE4BC2" w:rsidRPr="00CE4BC2" w:rsidRDefault="00CE4BC2" w:rsidP="00CE4BC2">
      <w:pPr>
        <w:numPr>
          <w:ilvl w:val="0"/>
          <w:numId w:val="34"/>
        </w:numPr>
        <w:spacing w:afterLines="180" w:after="432"/>
        <w:rPr>
          <w:rFonts w:ascii="Calibri" w:hAnsi="Calibri" w:cs="Calibri"/>
          <w:sz w:val="28"/>
          <w:szCs w:val="28"/>
          <w:lang w:val="en-US"/>
        </w:rPr>
      </w:pPr>
      <w:r w:rsidRPr="00CE4BC2">
        <w:rPr>
          <w:rFonts w:ascii="Calibri" w:hAnsi="Calibri" w:cs="Calibri"/>
          <w:sz w:val="28"/>
          <w:szCs w:val="28"/>
          <w:lang w:val="en-US"/>
        </w:rPr>
        <w:t>Ulardan foydalanish usullari va yo'llarini tavsiflash;</w:t>
      </w:r>
    </w:p>
    <w:p w14:paraId="79E56790" w14:textId="77777777" w:rsidR="00CE4BC2" w:rsidRPr="00CE4BC2" w:rsidRDefault="00CE4BC2" w:rsidP="00CE4BC2">
      <w:pPr>
        <w:numPr>
          <w:ilvl w:val="0"/>
          <w:numId w:val="34"/>
        </w:numPr>
        <w:spacing w:afterLines="180" w:after="432"/>
        <w:rPr>
          <w:rFonts w:ascii="Calibri" w:hAnsi="Calibri" w:cs="Calibri"/>
          <w:sz w:val="28"/>
          <w:szCs w:val="28"/>
          <w:lang w:val="en-US"/>
        </w:rPr>
      </w:pPr>
      <w:r w:rsidRPr="00CE4BC2">
        <w:rPr>
          <w:rFonts w:ascii="Calibri" w:hAnsi="Calibri" w:cs="Calibri"/>
          <w:sz w:val="28"/>
          <w:szCs w:val="28"/>
          <w:lang w:val="en-US"/>
        </w:rPr>
        <w:t>SI bilan ishlash jarayonida o'zlarining rolini tushuntirish;</w:t>
      </w:r>
    </w:p>
    <w:p w14:paraId="70C30249" w14:textId="77777777" w:rsidR="00CE4BC2" w:rsidRPr="00CE4BC2" w:rsidRDefault="00CE4BC2" w:rsidP="00CE4BC2">
      <w:pPr>
        <w:numPr>
          <w:ilvl w:val="0"/>
          <w:numId w:val="34"/>
        </w:numPr>
        <w:spacing w:afterLines="180" w:after="432"/>
        <w:rPr>
          <w:rFonts w:ascii="Calibri" w:hAnsi="Calibri" w:cs="Calibri"/>
          <w:sz w:val="28"/>
          <w:szCs w:val="28"/>
          <w:lang w:val="en-US"/>
        </w:rPr>
      </w:pPr>
      <w:r w:rsidRPr="00CE4BC2">
        <w:rPr>
          <w:rFonts w:ascii="Calibri" w:hAnsi="Calibri" w:cs="Calibri"/>
          <w:sz w:val="28"/>
          <w:szCs w:val="28"/>
          <w:lang w:val="en-US"/>
        </w:rPr>
        <w:t>Yakuniy natija uchun mas'uliyatni o'z zimmalariga olish.</w:t>
      </w:r>
    </w:p>
    <w:p w14:paraId="043B97D8"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III BO'LIM. MUHIM INSON ISHTIROKINI TA'MINLASH</w:t>
      </w:r>
    </w:p>
    <w:p w14:paraId="7D3CED8A"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3.1 Tanqidiy baholash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tahlil</w:t>
      </w:r>
    </w:p>
    <w:p w14:paraId="2571D08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Ta'limiy maqsad</w:t>
      </w:r>
      <w:r w:rsidRPr="00CE4BC2">
        <w:rPr>
          <w:rFonts w:ascii="Calibri" w:hAnsi="Calibri" w:cs="Calibri"/>
          <w:sz w:val="28"/>
          <w:szCs w:val="28"/>
          <w:lang w:val="en-US"/>
        </w:rPr>
        <w:t xml:space="preserve">: Tanqidiy tahlil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ijodiy kontentni rivojlantirish orqali fan sohasini chuqur tushunishni namoyish etish.</w:t>
      </w:r>
    </w:p>
    <w:p w14:paraId="1A5A9029"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Majburiy komponentlar:</w:t>
      </w:r>
    </w:p>
    <w:p w14:paraId="1F592DB1" w14:textId="77777777" w:rsidR="00CE4BC2" w:rsidRPr="00CE4BC2" w:rsidRDefault="00CE4BC2" w:rsidP="00CE4BC2">
      <w:pPr>
        <w:numPr>
          <w:ilvl w:val="0"/>
          <w:numId w:val="35"/>
        </w:numPr>
        <w:spacing w:afterLines="180" w:after="432"/>
        <w:rPr>
          <w:rFonts w:ascii="Calibri" w:hAnsi="Calibri" w:cs="Calibri"/>
          <w:sz w:val="28"/>
          <w:szCs w:val="28"/>
          <w:lang w:val="en-US"/>
        </w:rPr>
      </w:pPr>
      <w:r w:rsidRPr="00CE4BC2">
        <w:rPr>
          <w:rFonts w:ascii="Calibri" w:hAnsi="Calibri" w:cs="Calibri"/>
          <w:sz w:val="28"/>
          <w:szCs w:val="28"/>
          <w:lang w:val="en-US"/>
        </w:rPr>
        <w:t>Ma'lumotlarning faktik aniqligini har tomonlama tekshirish;</w:t>
      </w:r>
    </w:p>
    <w:p w14:paraId="3B3AAD01" w14:textId="77777777" w:rsidR="00CE4BC2" w:rsidRPr="00CE4BC2" w:rsidRDefault="00CE4BC2" w:rsidP="00CE4BC2">
      <w:pPr>
        <w:numPr>
          <w:ilvl w:val="0"/>
          <w:numId w:val="35"/>
        </w:numPr>
        <w:spacing w:afterLines="180" w:after="432"/>
        <w:rPr>
          <w:rFonts w:ascii="Calibri" w:hAnsi="Calibri" w:cs="Calibri"/>
          <w:sz w:val="28"/>
          <w:szCs w:val="28"/>
          <w:lang w:val="en-US"/>
        </w:rPr>
      </w:pPr>
      <w:r w:rsidRPr="00CE4BC2">
        <w:rPr>
          <w:rFonts w:ascii="Calibri" w:hAnsi="Calibri" w:cs="Calibri"/>
          <w:sz w:val="28"/>
          <w:szCs w:val="28"/>
          <w:lang w:val="en-US"/>
        </w:rPr>
        <w:t>SI natijalarini relyevantlik va o'rinlilik bo'yicha tanqidiy baholash;</w:t>
      </w:r>
    </w:p>
    <w:p w14:paraId="550BC0B3" w14:textId="77777777" w:rsidR="00CE4BC2" w:rsidRPr="00CE4BC2" w:rsidRDefault="00CE4BC2" w:rsidP="00CE4BC2">
      <w:pPr>
        <w:numPr>
          <w:ilvl w:val="0"/>
          <w:numId w:val="35"/>
        </w:numPr>
        <w:spacing w:afterLines="180" w:after="432"/>
        <w:rPr>
          <w:rFonts w:ascii="Calibri" w:hAnsi="Calibri" w:cs="Calibri"/>
          <w:sz w:val="28"/>
          <w:szCs w:val="28"/>
          <w:lang w:val="en-US"/>
        </w:rPr>
      </w:pPr>
      <w:r w:rsidRPr="00CE4BC2">
        <w:rPr>
          <w:rFonts w:ascii="Calibri" w:hAnsi="Calibri" w:cs="Calibri"/>
          <w:sz w:val="28"/>
          <w:szCs w:val="28"/>
          <w:lang w:val="en-US"/>
        </w:rPr>
        <w:t>Yaratilgan kontentni muhim o'zgartirish va yaxshilash;</w:t>
      </w:r>
    </w:p>
    <w:p w14:paraId="3EEC7BDA" w14:textId="77777777" w:rsidR="00CE4BC2" w:rsidRPr="00CE4BC2" w:rsidRDefault="00CE4BC2" w:rsidP="00CE4BC2">
      <w:pPr>
        <w:numPr>
          <w:ilvl w:val="0"/>
          <w:numId w:val="35"/>
        </w:numPr>
        <w:spacing w:afterLines="180" w:after="432"/>
        <w:rPr>
          <w:rFonts w:ascii="Calibri" w:hAnsi="Calibri" w:cs="Calibri"/>
          <w:sz w:val="28"/>
          <w:szCs w:val="28"/>
          <w:lang w:val="en-US"/>
        </w:rPr>
      </w:pPr>
      <w:r w:rsidRPr="00CE4BC2">
        <w:rPr>
          <w:rFonts w:ascii="Calibri" w:hAnsi="Calibri" w:cs="Calibri"/>
          <w:sz w:val="28"/>
          <w:szCs w:val="28"/>
          <w:lang w:val="en-US"/>
        </w:rPr>
        <w:t xml:space="preserve">Original tadqiqotlar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tahlil bilan integratsiya qilish.</w:t>
      </w:r>
    </w:p>
    <w:p w14:paraId="11583875"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 xml:space="preserve">3.2 Ijodiy sintez </w:t>
      </w:r>
      <w:proofErr w:type="gramStart"/>
      <w:r w:rsidRPr="00CE4BC2">
        <w:rPr>
          <w:rFonts w:ascii="Calibri" w:hAnsi="Calibri" w:cs="Calibri"/>
          <w:b/>
          <w:bCs/>
          <w:sz w:val="28"/>
          <w:szCs w:val="28"/>
          <w:lang w:val="en-US"/>
        </w:rPr>
        <w:t>va</w:t>
      </w:r>
      <w:proofErr w:type="gramEnd"/>
      <w:r w:rsidRPr="00CE4BC2">
        <w:rPr>
          <w:rFonts w:ascii="Calibri" w:hAnsi="Calibri" w:cs="Calibri"/>
          <w:b/>
          <w:bCs/>
          <w:sz w:val="28"/>
          <w:szCs w:val="28"/>
          <w:lang w:val="en-US"/>
        </w:rPr>
        <w:t xml:space="preserve"> originallik</w:t>
      </w:r>
    </w:p>
    <w:p w14:paraId="007AA751"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lastRenderedPageBreak/>
        <w:t>Talabalar quyidagilar orqali original fikrlashni namoyish etadilar:</w:t>
      </w:r>
    </w:p>
    <w:p w14:paraId="7C71747C" w14:textId="77777777" w:rsidR="00CE4BC2" w:rsidRPr="00CE4BC2" w:rsidRDefault="00CE4BC2" w:rsidP="00CE4BC2">
      <w:pPr>
        <w:numPr>
          <w:ilvl w:val="0"/>
          <w:numId w:val="36"/>
        </w:numPr>
        <w:spacing w:afterLines="180" w:after="432"/>
        <w:rPr>
          <w:rFonts w:ascii="Calibri" w:hAnsi="Calibri" w:cs="Calibri"/>
          <w:sz w:val="28"/>
          <w:szCs w:val="28"/>
          <w:lang w:val="en-US"/>
        </w:rPr>
      </w:pPr>
      <w:r w:rsidRPr="00CE4BC2">
        <w:rPr>
          <w:rFonts w:ascii="Calibri" w:hAnsi="Calibri" w:cs="Calibri"/>
          <w:sz w:val="28"/>
          <w:szCs w:val="28"/>
          <w:lang w:val="en-US"/>
        </w:rPr>
        <w:t>Tadqiqot yondashuvlarini kontseptual ishlab chiqish;</w:t>
      </w:r>
    </w:p>
    <w:p w14:paraId="278EC3BE" w14:textId="77777777" w:rsidR="00CE4BC2" w:rsidRPr="00CE4BC2" w:rsidRDefault="00CE4BC2" w:rsidP="00CE4BC2">
      <w:pPr>
        <w:numPr>
          <w:ilvl w:val="0"/>
          <w:numId w:val="36"/>
        </w:numPr>
        <w:spacing w:afterLines="180" w:after="432"/>
        <w:rPr>
          <w:rFonts w:ascii="Calibri" w:hAnsi="Calibri" w:cs="Calibri"/>
          <w:sz w:val="28"/>
          <w:szCs w:val="28"/>
          <w:lang w:val="en-US"/>
        </w:rPr>
      </w:pPr>
      <w:r w:rsidRPr="00CE4BC2">
        <w:rPr>
          <w:rFonts w:ascii="Calibri" w:hAnsi="Calibri" w:cs="Calibri"/>
          <w:sz w:val="28"/>
          <w:szCs w:val="28"/>
          <w:lang w:val="en-US"/>
        </w:rPr>
        <w:t>Muammolarni ijodiy yechish va innovatsion talqinlar;</w:t>
      </w:r>
    </w:p>
    <w:p w14:paraId="2AF8176F" w14:textId="77777777" w:rsidR="00CE4BC2" w:rsidRPr="00CE4BC2" w:rsidRDefault="00CE4BC2" w:rsidP="00CE4BC2">
      <w:pPr>
        <w:numPr>
          <w:ilvl w:val="0"/>
          <w:numId w:val="36"/>
        </w:numPr>
        <w:spacing w:afterLines="180" w:after="432"/>
        <w:rPr>
          <w:rFonts w:ascii="Calibri" w:hAnsi="Calibri" w:cs="Calibri"/>
          <w:sz w:val="28"/>
          <w:szCs w:val="28"/>
          <w:lang w:val="en-US"/>
        </w:rPr>
      </w:pPr>
      <w:r w:rsidRPr="00CE4BC2">
        <w:rPr>
          <w:rFonts w:ascii="Calibri" w:hAnsi="Calibri" w:cs="Calibri"/>
          <w:sz w:val="28"/>
          <w:szCs w:val="28"/>
          <w:lang w:val="en-US"/>
        </w:rPr>
        <w:t>Turli manbalardan ma'lumotlarni sintez qilish;</w:t>
      </w:r>
    </w:p>
    <w:p w14:paraId="0AA7B4C6" w14:textId="77777777" w:rsidR="00CE4BC2" w:rsidRPr="00CE4BC2" w:rsidRDefault="00CE4BC2" w:rsidP="00CE4BC2">
      <w:pPr>
        <w:numPr>
          <w:ilvl w:val="0"/>
          <w:numId w:val="36"/>
        </w:numPr>
        <w:spacing w:afterLines="180" w:after="432"/>
        <w:rPr>
          <w:rFonts w:ascii="Calibri" w:hAnsi="Calibri" w:cs="Calibri"/>
          <w:sz w:val="28"/>
          <w:szCs w:val="28"/>
          <w:lang w:val="en-US"/>
        </w:rPr>
      </w:pPr>
      <w:r w:rsidRPr="00CE4BC2">
        <w:rPr>
          <w:rFonts w:ascii="Calibri" w:hAnsi="Calibri" w:cs="Calibri"/>
          <w:sz w:val="28"/>
          <w:szCs w:val="28"/>
          <w:lang w:val="en-US"/>
        </w:rPr>
        <w:t xml:space="preserve">O'z xulosalari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tavsiyalarini shaklantirish.</w:t>
      </w:r>
    </w:p>
    <w:p w14:paraId="5ECED34A"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3.3 Tanqidiy baholash ko'nikmalari</w:t>
      </w:r>
    </w:p>
    <w:p w14:paraId="3F8CA309"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Quyidagilarga qobiliyat rivojlantirish:</w:t>
      </w:r>
    </w:p>
    <w:p w14:paraId="1157725B" w14:textId="77777777" w:rsidR="00CE4BC2" w:rsidRPr="00CE4BC2" w:rsidRDefault="00CE4BC2" w:rsidP="00CE4BC2">
      <w:pPr>
        <w:numPr>
          <w:ilvl w:val="0"/>
          <w:numId w:val="37"/>
        </w:numPr>
        <w:spacing w:afterLines="180" w:after="432"/>
        <w:rPr>
          <w:rFonts w:ascii="Calibri" w:hAnsi="Calibri" w:cs="Calibri"/>
          <w:sz w:val="28"/>
          <w:szCs w:val="28"/>
          <w:lang w:val="en-US"/>
        </w:rPr>
      </w:pPr>
      <w:r w:rsidRPr="00CE4BC2">
        <w:rPr>
          <w:rFonts w:ascii="Calibri" w:hAnsi="Calibri" w:cs="Calibri"/>
          <w:sz w:val="28"/>
          <w:szCs w:val="28"/>
          <w:lang w:val="en-US"/>
        </w:rPr>
        <w:t>Faktlar va manbalarni tekshirish va tasdiqlash;</w:t>
      </w:r>
    </w:p>
    <w:p w14:paraId="62CAB79E" w14:textId="77777777" w:rsidR="00CE4BC2" w:rsidRPr="00CE4BC2" w:rsidRDefault="00CE4BC2" w:rsidP="00CE4BC2">
      <w:pPr>
        <w:numPr>
          <w:ilvl w:val="0"/>
          <w:numId w:val="37"/>
        </w:numPr>
        <w:spacing w:afterLines="180" w:after="432"/>
        <w:rPr>
          <w:rFonts w:ascii="Calibri" w:hAnsi="Calibri" w:cs="Calibri"/>
          <w:sz w:val="28"/>
          <w:szCs w:val="28"/>
        </w:rPr>
      </w:pPr>
      <w:r w:rsidRPr="00CE4BC2">
        <w:rPr>
          <w:rFonts w:ascii="Calibri" w:hAnsi="Calibri" w:cs="Calibri"/>
          <w:sz w:val="28"/>
          <w:szCs w:val="28"/>
        </w:rPr>
        <w:t>Mantiqiy qurilmalar sifatini baholash;</w:t>
      </w:r>
    </w:p>
    <w:p w14:paraId="15F308D6" w14:textId="77777777" w:rsidR="00CE4BC2" w:rsidRPr="00CE4BC2" w:rsidRDefault="00CE4BC2" w:rsidP="00CE4BC2">
      <w:pPr>
        <w:numPr>
          <w:ilvl w:val="0"/>
          <w:numId w:val="37"/>
        </w:numPr>
        <w:spacing w:afterLines="180" w:after="432"/>
        <w:rPr>
          <w:rFonts w:ascii="Calibri" w:hAnsi="Calibri" w:cs="Calibri"/>
          <w:sz w:val="28"/>
          <w:szCs w:val="28"/>
        </w:rPr>
      </w:pPr>
      <w:r w:rsidRPr="00CE4BC2">
        <w:rPr>
          <w:rFonts w:ascii="Calibri" w:hAnsi="Calibri" w:cs="Calibri"/>
          <w:sz w:val="28"/>
          <w:szCs w:val="28"/>
        </w:rPr>
        <w:t>Potentsial tarafkashliklarni aniqlash;</w:t>
      </w:r>
    </w:p>
    <w:p w14:paraId="27A6A474" w14:textId="77777777" w:rsidR="00CE4BC2" w:rsidRPr="00CE4BC2" w:rsidRDefault="00CE4BC2" w:rsidP="00CE4BC2">
      <w:pPr>
        <w:numPr>
          <w:ilvl w:val="0"/>
          <w:numId w:val="37"/>
        </w:numPr>
        <w:spacing w:afterLines="180" w:after="432"/>
        <w:rPr>
          <w:rFonts w:ascii="Calibri" w:hAnsi="Calibri" w:cs="Calibri"/>
          <w:sz w:val="28"/>
          <w:szCs w:val="28"/>
        </w:rPr>
      </w:pPr>
      <w:r w:rsidRPr="00CE4BC2">
        <w:rPr>
          <w:rFonts w:ascii="Calibri" w:hAnsi="Calibri" w:cs="Calibri"/>
          <w:sz w:val="28"/>
          <w:szCs w:val="28"/>
        </w:rPr>
        <w:t>Muqobil yondashuvlarni qiyosiy tahlil qilish.</w:t>
      </w:r>
    </w:p>
    <w:p w14:paraId="3EFFBE26"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IV BO'LIM. AKADEMIK HALOLLIKNI TA'MINLASH</w:t>
      </w:r>
    </w:p>
    <w:p w14:paraId="742E80A2"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4.1 Noyoblik talablari</w:t>
      </w:r>
    </w:p>
    <w:p w14:paraId="3709B5F9"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Noyoblik standarti</w:t>
      </w:r>
      <w:r w:rsidRPr="00CE4BC2">
        <w:rPr>
          <w:rFonts w:ascii="Calibri" w:hAnsi="Calibri" w:cs="Calibri"/>
          <w:sz w:val="28"/>
          <w:szCs w:val="28"/>
          <w:lang w:val="en-US"/>
        </w:rPr>
        <w:t>: Akademik ishlar antiplagiat tizimlari tomonidan tekshirilganda plagiatning yo'qligini namoyish etishi kerak.</w:t>
      </w:r>
    </w:p>
    <w:p w14:paraId="0A96D353"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Noyoblik quyidagilar orqali ta'minlanadi:</w:t>
      </w:r>
    </w:p>
    <w:p w14:paraId="5735BDAA" w14:textId="77777777" w:rsidR="00CE4BC2" w:rsidRPr="00CE4BC2" w:rsidRDefault="00CE4BC2" w:rsidP="00CE4BC2">
      <w:pPr>
        <w:numPr>
          <w:ilvl w:val="0"/>
          <w:numId w:val="38"/>
        </w:numPr>
        <w:spacing w:afterLines="180" w:after="432"/>
        <w:rPr>
          <w:rFonts w:ascii="Calibri" w:hAnsi="Calibri" w:cs="Calibri"/>
          <w:sz w:val="28"/>
          <w:szCs w:val="28"/>
          <w:lang w:val="en-US"/>
        </w:rPr>
      </w:pPr>
      <w:r w:rsidRPr="00CE4BC2">
        <w:rPr>
          <w:rFonts w:ascii="Calibri" w:hAnsi="Calibri" w:cs="Calibri"/>
          <w:sz w:val="28"/>
          <w:szCs w:val="28"/>
          <w:lang w:val="en-US"/>
        </w:rPr>
        <w:t>Barcha sitatsiya va havolalarni to'g'ri rasmiylashtirish;</w:t>
      </w:r>
    </w:p>
    <w:p w14:paraId="43BA0A89" w14:textId="77777777" w:rsidR="00CE4BC2" w:rsidRPr="00CE4BC2" w:rsidRDefault="00CE4BC2" w:rsidP="00CE4BC2">
      <w:pPr>
        <w:numPr>
          <w:ilvl w:val="0"/>
          <w:numId w:val="38"/>
        </w:numPr>
        <w:spacing w:afterLines="180" w:after="432"/>
        <w:rPr>
          <w:rFonts w:ascii="Calibri" w:hAnsi="Calibri" w:cs="Calibri"/>
          <w:sz w:val="28"/>
          <w:szCs w:val="28"/>
          <w:lang w:val="en-US"/>
        </w:rPr>
      </w:pPr>
      <w:r w:rsidRPr="00CE4BC2">
        <w:rPr>
          <w:rFonts w:ascii="Calibri" w:hAnsi="Calibri" w:cs="Calibri"/>
          <w:sz w:val="28"/>
          <w:szCs w:val="28"/>
          <w:lang w:val="en-US"/>
        </w:rPr>
        <w:t>To'g'ridan-to'g'ri nusxalash o'rniga parafrazdan foydalanish;</w:t>
      </w:r>
    </w:p>
    <w:p w14:paraId="5332F333" w14:textId="77777777" w:rsidR="00CE4BC2" w:rsidRPr="00CE4BC2" w:rsidRDefault="00CE4BC2" w:rsidP="00CE4BC2">
      <w:pPr>
        <w:numPr>
          <w:ilvl w:val="0"/>
          <w:numId w:val="38"/>
        </w:numPr>
        <w:spacing w:afterLines="180" w:after="432"/>
        <w:rPr>
          <w:rFonts w:ascii="Calibri" w:hAnsi="Calibri" w:cs="Calibri"/>
          <w:sz w:val="28"/>
          <w:szCs w:val="28"/>
          <w:lang w:val="en-US"/>
        </w:rPr>
      </w:pPr>
      <w:r w:rsidRPr="00CE4BC2">
        <w:rPr>
          <w:rFonts w:ascii="Calibri" w:hAnsi="Calibri" w:cs="Calibri"/>
          <w:sz w:val="28"/>
          <w:szCs w:val="28"/>
          <w:lang w:val="en-US"/>
        </w:rPr>
        <w:t>G'oyalar va kontseptsiyalarni original bayonida;</w:t>
      </w:r>
    </w:p>
    <w:p w14:paraId="64A8C5AA" w14:textId="77777777" w:rsidR="00CE4BC2" w:rsidRPr="00CE4BC2" w:rsidRDefault="00CE4BC2" w:rsidP="00CE4BC2">
      <w:pPr>
        <w:numPr>
          <w:ilvl w:val="0"/>
          <w:numId w:val="38"/>
        </w:numPr>
        <w:spacing w:afterLines="180" w:after="432"/>
        <w:rPr>
          <w:rFonts w:ascii="Calibri" w:hAnsi="Calibri" w:cs="Calibri"/>
          <w:sz w:val="28"/>
          <w:szCs w:val="28"/>
          <w:lang w:val="en-US"/>
        </w:rPr>
      </w:pPr>
      <w:r w:rsidRPr="00CE4BC2">
        <w:rPr>
          <w:rFonts w:ascii="Calibri" w:hAnsi="Calibri" w:cs="Calibri"/>
          <w:sz w:val="28"/>
          <w:szCs w:val="28"/>
          <w:lang w:val="en-US"/>
        </w:rPr>
        <w:lastRenderedPageBreak/>
        <w:t>Sitatsiya qilishning akademik standartlarini rioya qilish.</w:t>
      </w:r>
    </w:p>
    <w:p w14:paraId="39B3F84E"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4.2 Buzilishlarning oldini olish</w:t>
      </w:r>
    </w:p>
    <w:p w14:paraId="4849913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Taqiqlangan amaliyotlar:</w:t>
      </w:r>
    </w:p>
    <w:p w14:paraId="4955C73F" w14:textId="77777777" w:rsidR="00CE4BC2" w:rsidRPr="00CE4BC2" w:rsidRDefault="00CE4BC2" w:rsidP="00CE4BC2">
      <w:pPr>
        <w:numPr>
          <w:ilvl w:val="0"/>
          <w:numId w:val="39"/>
        </w:numPr>
        <w:spacing w:afterLines="180" w:after="432"/>
        <w:rPr>
          <w:rFonts w:ascii="Calibri" w:hAnsi="Calibri" w:cs="Calibri"/>
          <w:sz w:val="28"/>
          <w:szCs w:val="28"/>
          <w:lang w:val="en-US"/>
        </w:rPr>
      </w:pPr>
      <w:r w:rsidRPr="00CE4BC2">
        <w:rPr>
          <w:rFonts w:ascii="Calibri" w:hAnsi="Calibri" w:cs="Calibri"/>
          <w:sz w:val="28"/>
          <w:szCs w:val="28"/>
          <w:lang w:val="en-US"/>
        </w:rPr>
        <w:t>SI tomonidan yaratilgan ishni tegishli ochish holati bo'lmagan taqdimot;</w:t>
      </w:r>
    </w:p>
    <w:p w14:paraId="7AC99FEA" w14:textId="77777777" w:rsidR="00CE4BC2" w:rsidRPr="00CE4BC2" w:rsidRDefault="00CE4BC2" w:rsidP="00CE4BC2">
      <w:pPr>
        <w:numPr>
          <w:ilvl w:val="0"/>
          <w:numId w:val="39"/>
        </w:numPr>
        <w:spacing w:afterLines="180" w:after="432"/>
        <w:rPr>
          <w:rFonts w:ascii="Calibri" w:hAnsi="Calibri" w:cs="Calibri"/>
          <w:sz w:val="28"/>
          <w:szCs w:val="28"/>
          <w:lang w:val="en-US"/>
        </w:rPr>
      </w:pPr>
      <w:r w:rsidRPr="00CE4BC2">
        <w:rPr>
          <w:rFonts w:ascii="Calibri" w:hAnsi="Calibri" w:cs="Calibri"/>
          <w:sz w:val="28"/>
          <w:szCs w:val="28"/>
          <w:lang w:val="en-US"/>
        </w:rPr>
        <w:t>SI texnologiyalaridan foydalanish tabiati va hajmini buzish;</w:t>
      </w:r>
    </w:p>
    <w:p w14:paraId="2408C0A8" w14:textId="77777777" w:rsidR="00CE4BC2" w:rsidRPr="00CE4BC2" w:rsidRDefault="00CE4BC2" w:rsidP="00CE4BC2">
      <w:pPr>
        <w:numPr>
          <w:ilvl w:val="0"/>
          <w:numId w:val="39"/>
        </w:numPr>
        <w:spacing w:afterLines="180" w:after="432"/>
        <w:rPr>
          <w:rFonts w:ascii="Calibri" w:hAnsi="Calibri" w:cs="Calibri"/>
          <w:sz w:val="28"/>
          <w:szCs w:val="28"/>
          <w:lang w:val="en-US"/>
        </w:rPr>
      </w:pPr>
      <w:r w:rsidRPr="00CE4BC2">
        <w:rPr>
          <w:rFonts w:ascii="Calibri" w:hAnsi="Calibri" w:cs="Calibri"/>
          <w:sz w:val="28"/>
          <w:szCs w:val="28"/>
          <w:lang w:val="en-US"/>
        </w:rPr>
        <w:t>Sitatsiya va manbalar atributiga bo'lgan talablarni buzish;</w:t>
      </w:r>
    </w:p>
    <w:p w14:paraId="7ED3AF30" w14:textId="77777777" w:rsidR="00CE4BC2" w:rsidRPr="00CE4BC2" w:rsidRDefault="00CE4BC2" w:rsidP="00CE4BC2">
      <w:pPr>
        <w:numPr>
          <w:ilvl w:val="0"/>
          <w:numId w:val="39"/>
        </w:numPr>
        <w:spacing w:afterLines="180" w:after="432"/>
        <w:rPr>
          <w:rFonts w:ascii="Calibri" w:hAnsi="Calibri" w:cs="Calibri"/>
          <w:sz w:val="28"/>
          <w:szCs w:val="28"/>
          <w:lang w:val="en-US"/>
        </w:rPr>
      </w:pPr>
      <w:r w:rsidRPr="00CE4BC2">
        <w:rPr>
          <w:rFonts w:ascii="Calibri" w:hAnsi="Calibri" w:cs="Calibri"/>
          <w:sz w:val="28"/>
          <w:szCs w:val="28"/>
          <w:lang w:val="en-US"/>
        </w:rPr>
        <w:t>Mavjud manbalardan kontentni plagiat qilish.</w:t>
      </w:r>
    </w:p>
    <w:p w14:paraId="19F4D38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Ta'limiy yondashuv</w:t>
      </w:r>
      <w:r w:rsidRPr="00CE4BC2">
        <w:rPr>
          <w:rFonts w:ascii="Calibri" w:hAnsi="Calibri" w:cs="Calibri"/>
          <w:sz w:val="28"/>
          <w:szCs w:val="28"/>
          <w:lang w:val="en-US"/>
        </w:rPr>
        <w:t xml:space="preserve">: Aniqlangan buzilishlar maslahat berish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tuzatish imkoniyatlari bilan ta'limiy ta'sir ko'rsatish imkoniyatlari sifatida ko'rib chiqiladi.</w:t>
      </w:r>
    </w:p>
    <w:p w14:paraId="60649FAA"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V BO'LIM. KOMPETENTSIYALARNI BAHOLASH TIZIMI</w:t>
      </w:r>
    </w:p>
    <w:p w14:paraId="0F4E15A0"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5.1 Kompleks tahlil tizimi</w:t>
      </w:r>
    </w:p>
    <w:p w14:paraId="41A05EEF"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Universitet ikki mustaqil tekshirish turini o'tkazish uchun avtomatlashtirilgan tahlil tizimlaridan foydalanishi mumkin:</w:t>
      </w:r>
    </w:p>
    <w:p w14:paraId="4066DF6D"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SI/inson ishtiroki nisbati tahlili</w:t>
      </w:r>
      <w:r w:rsidRPr="00CE4BC2">
        <w:rPr>
          <w:rFonts w:ascii="Calibri" w:hAnsi="Calibri" w:cs="Calibri"/>
          <w:sz w:val="28"/>
          <w:szCs w:val="28"/>
          <w:lang w:val="en-US"/>
        </w:rPr>
        <w:t xml:space="preserve">: SI texnologiyalaridan foydalanish tabiati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inson intellektual hissasini aniqlash.</w:t>
      </w:r>
    </w:p>
    <w:p w14:paraId="459621F4"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Noyoblik tahlili</w:t>
      </w:r>
      <w:r w:rsidRPr="00CE4BC2">
        <w:rPr>
          <w:rFonts w:ascii="Calibri" w:hAnsi="Calibri" w:cs="Calibri"/>
          <w:sz w:val="28"/>
          <w:szCs w:val="28"/>
          <w:lang w:val="en-US"/>
        </w:rPr>
        <w:t xml:space="preserve">: Akademik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internet manbalar ma'lumotlar bazalari bilan solishtirish orqali plagiatning yo'qligini tekshirish.</w:t>
      </w:r>
    </w:p>
    <w:p w14:paraId="2BA160D0"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5.2 Natijalarni talqin qilish</w:t>
      </w:r>
    </w:p>
    <w:p w14:paraId="690BD6DD"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Sifatli mezonlar:</w:t>
      </w:r>
    </w:p>
    <w:p w14:paraId="063ECB2F" w14:textId="77777777" w:rsidR="00CE4BC2" w:rsidRPr="00CE4BC2" w:rsidRDefault="00CE4BC2" w:rsidP="00CE4BC2">
      <w:pPr>
        <w:numPr>
          <w:ilvl w:val="0"/>
          <w:numId w:val="40"/>
        </w:numPr>
        <w:spacing w:afterLines="180" w:after="432"/>
        <w:rPr>
          <w:rFonts w:ascii="Calibri" w:hAnsi="Calibri" w:cs="Calibri"/>
          <w:sz w:val="28"/>
          <w:szCs w:val="28"/>
          <w:lang w:val="en-US"/>
        </w:rPr>
      </w:pPr>
      <w:r w:rsidRPr="00CE4BC2">
        <w:rPr>
          <w:rFonts w:ascii="Calibri" w:hAnsi="Calibri" w:cs="Calibri"/>
          <w:sz w:val="28"/>
          <w:szCs w:val="28"/>
          <w:lang w:val="en-US"/>
        </w:rPr>
        <w:t>Fan sohasini tushunishni namoyish etish;</w:t>
      </w:r>
    </w:p>
    <w:p w14:paraId="320576F5" w14:textId="77777777" w:rsidR="00CE4BC2" w:rsidRPr="00CE4BC2" w:rsidRDefault="00CE4BC2" w:rsidP="00CE4BC2">
      <w:pPr>
        <w:numPr>
          <w:ilvl w:val="0"/>
          <w:numId w:val="40"/>
        </w:numPr>
        <w:spacing w:afterLines="180" w:after="432"/>
        <w:rPr>
          <w:rFonts w:ascii="Calibri" w:hAnsi="Calibri" w:cs="Calibri"/>
          <w:sz w:val="28"/>
          <w:szCs w:val="28"/>
          <w:lang w:val="en-US"/>
        </w:rPr>
      </w:pPr>
      <w:r w:rsidRPr="00CE4BC2">
        <w:rPr>
          <w:rFonts w:ascii="Calibri" w:hAnsi="Calibri" w:cs="Calibri"/>
          <w:sz w:val="28"/>
          <w:szCs w:val="28"/>
          <w:lang w:val="en-US"/>
        </w:rPr>
        <w:t>SI natijalarini tanqidiy tahlil qilish qobiliyati;</w:t>
      </w:r>
    </w:p>
    <w:p w14:paraId="16B16747" w14:textId="77777777" w:rsidR="00CE4BC2" w:rsidRPr="00CE4BC2" w:rsidRDefault="00CE4BC2" w:rsidP="00CE4BC2">
      <w:pPr>
        <w:numPr>
          <w:ilvl w:val="0"/>
          <w:numId w:val="40"/>
        </w:numPr>
        <w:spacing w:afterLines="180" w:after="432"/>
        <w:rPr>
          <w:rFonts w:ascii="Calibri" w:hAnsi="Calibri" w:cs="Calibri"/>
          <w:sz w:val="28"/>
          <w:szCs w:val="28"/>
          <w:lang w:val="en-US"/>
        </w:rPr>
      </w:pPr>
      <w:r w:rsidRPr="00CE4BC2">
        <w:rPr>
          <w:rFonts w:ascii="Calibri" w:hAnsi="Calibri" w:cs="Calibri"/>
          <w:sz w:val="28"/>
          <w:szCs w:val="28"/>
          <w:lang w:val="en-US"/>
        </w:rPr>
        <w:lastRenderedPageBreak/>
        <w:t>Vazifalarni qo'yish va natijalarni talqin qilishda originallik;</w:t>
      </w:r>
    </w:p>
    <w:p w14:paraId="2ED3D334" w14:textId="77777777" w:rsidR="00CE4BC2" w:rsidRPr="00CE4BC2" w:rsidRDefault="00CE4BC2" w:rsidP="00CE4BC2">
      <w:pPr>
        <w:numPr>
          <w:ilvl w:val="0"/>
          <w:numId w:val="40"/>
        </w:numPr>
        <w:spacing w:afterLines="180" w:after="432"/>
        <w:rPr>
          <w:rFonts w:ascii="Calibri" w:hAnsi="Calibri" w:cs="Calibri"/>
          <w:sz w:val="28"/>
          <w:szCs w:val="28"/>
        </w:rPr>
      </w:pPr>
      <w:r w:rsidRPr="00CE4BC2">
        <w:rPr>
          <w:rFonts w:ascii="Calibri" w:hAnsi="Calibri" w:cs="Calibri"/>
          <w:sz w:val="28"/>
          <w:szCs w:val="28"/>
        </w:rPr>
        <w:t>SI foydalanishini hujjatlashtirishda shaffoflik.</w:t>
      </w:r>
    </w:p>
    <w:p w14:paraId="0F5A4584"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Ko'rsatkichlarni moslashtrish</w:t>
      </w:r>
      <w:r w:rsidRPr="00CE4BC2">
        <w:rPr>
          <w:rFonts w:ascii="Calibri" w:hAnsi="Calibri" w:cs="Calibri"/>
          <w:sz w:val="28"/>
          <w:szCs w:val="28"/>
        </w:rPr>
        <w:t>: Aniq talablar intizom xususiyatlari, topshiriq turi va individual ta'lim ehtiyojlariga bog'liq ravishda o'zgarishi mumkin.</w:t>
      </w:r>
    </w:p>
    <w:p w14:paraId="15298158"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5.3 Baholash mezonlari</w:t>
      </w:r>
    </w:p>
    <w:p w14:paraId="7453BCC5"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SI bilan to'ldirilgan akademik ishlarni baholash quyidagilarga asoslanadi:</w:t>
      </w:r>
    </w:p>
    <w:p w14:paraId="4B7DCD6C" w14:textId="77777777" w:rsidR="00CE4BC2" w:rsidRPr="00CE4BC2" w:rsidRDefault="00CE4BC2" w:rsidP="00CE4BC2">
      <w:pPr>
        <w:numPr>
          <w:ilvl w:val="0"/>
          <w:numId w:val="41"/>
        </w:numPr>
        <w:spacing w:afterLines="180" w:after="432"/>
        <w:rPr>
          <w:rFonts w:ascii="Calibri" w:hAnsi="Calibri" w:cs="Calibri"/>
          <w:sz w:val="28"/>
          <w:szCs w:val="28"/>
        </w:rPr>
      </w:pPr>
      <w:r w:rsidRPr="00CE4BC2">
        <w:rPr>
          <w:rFonts w:ascii="Calibri" w:hAnsi="Calibri" w:cs="Calibri"/>
          <w:sz w:val="28"/>
          <w:szCs w:val="28"/>
        </w:rPr>
        <w:t>Fan sohasini chuqur tushunish;</w:t>
      </w:r>
    </w:p>
    <w:p w14:paraId="343E8BD1" w14:textId="77777777" w:rsidR="00CE4BC2" w:rsidRPr="00CE4BC2" w:rsidRDefault="00CE4BC2" w:rsidP="00CE4BC2">
      <w:pPr>
        <w:numPr>
          <w:ilvl w:val="0"/>
          <w:numId w:val="41"/>
        </w:numPr>
        <w:spacing w:afterLines="180" w:after="432"/>
        <w:rPr>
          <w:rFonts w:ascii="Calibri" w:hAnsi="Calibri" w:cs="Calibri"/>
          <w:sz w:val="28"/>
          <w:szCs w:val="28"/>
          <w:lang w:val="en-US"/>
        </w:rPr>
      </w:pPr>
      <w:r w:rsidRPr="00CE4BC2">
        <w:rPr>
          <w:rFonts w:ascii="Calibri" w:hAnsi="Calibri" w:cs="Calibri"/>
          <w:sz w:val="28"/>
          <w:szCs w:val="28"/>
          <w:lang w:val="en-US"/>
        </w:rPr>
        <w:t>Tanqidiy fikrlash va tahlil sifati;</w:t>
      </w:r>
    </w:p>
    <w:p w14:paraId="5E8693C3" w14:textId="77777777" w:rsidR="00CE4BC2" w:rsidRPr="00CE4BC2" w:rsidRDefault="00CE4BC2" w:rsidP="00CE4BC2">
      <w:pPr>
        <w:numPr>
          <w:ilvl w:val="0"/>
          <w:numId w:val="41"/>
        </w:numPr>
        <w:spacing w:afterLines="180" w:after="432"/>
        <w:rPr>
          <w:rFonts w:ascii="Calibri" w:hAnsi="Calibri" w:cs="Calibri"/>
          <w:sz w:val="28"/>
          <w:szCs w:val="28"/>
          <w:lang w:val="en-US"/>
        </w:rPr>
      </w:pPr>
      <w:r w:rsidRPr="00CE4BC2">
        <w:rPr>
          <w:rFonts w:ascii="Calibri" w:hAnsi="Calibri" w:cs="Calibri"/>
          <w:sz w:val="28"/>
          <w:szCs w:val="28"/>
          <w:lang w:val="en-US"/>
        </w:rPr>
        <w:t>Texnologik yechimlarni integratsiya qilish samaradorligi;</w:t>
      </w:r>
    </w:p>
    <w:p w14:paraId="6BDF7A93" w14:textId="77777777" w:rsidR="00CE4BC2" w:rsidRPr="00CE4BC2" w:rsidRDefault="00CE4BC2" w:rsidP="00CE4BC2">
      <w:pPr>
        <w:numPr>
          <w:ilvl w:val="0"/>
          <w:numId w:val="41"/>
        </w:numPr>
        <w:spacing w:afterLines="180" w:after="432"/>
        <w:rPr>
          <w:rFonts w:ascii="Calibri" w:hAnsi="Calibri" w:cs="Calibri"/>
          <w:sz w:val="28"/>
          <w:szCs w:val="28"/>
          <w:lang w:val="en-US"/>
        </w:rPr>
      </w:pPr>
      <w:r w:rsidRPr="00CE4BC2">
        <w:rPr>
          <w:rFonts w:ascii="Calibri" w:hAnsi="Calibri" w:cs="Calibri"/>
          <w:sz w:val="28"/>
          <w:szCs w:val="28"/>
          <w:lang w:val="en-US"/>
        </w:rPr>
        <w:t>Original ijodiy yondashuvni namoyish etish;</w:t>
      </w:r>
    </w:p>
    <w:p w14:paraId="776E5854" w14:textId="77777777" w:rsidR="00CE4BC2" w:rsidRPr="00CE4BC2" w:rsidRDefault="00CE4BC2" w:rsidP="00CE4BC2">
      <w:pPr>
        <w:numPr>
          <w:ilvl w:val="0"/>
          <w:numId w:val="41"/>
        </w:numPr>
        <w:spacing w:afterLines="180" w:after="432"/>
        <w:rPr>
          <w:rFonts w:ascii="Calibri" w:hAnsi="Calibri" w:cs="Calibri"/>
          <w:sz w:val="28"/>
          <w:szCs w:val="28"/>
          <w:lang w:val="en-US"/>
        </w:rPr>
      </w:pPr>
      <w:r w:rsidRPr="00CE4BC2">
        <w:rPr>
          <w:rFonts w:ascii="Calibri" w:hAnsi="Calibri" w:cs="Calibri"/>
          <w:sz w:val="28"/>
          <w:szCs w:val="28"/>
          <w:lang w:val="en-US"/>
        </w:rPr>
        <w:t xml:space="preserve">SI natijalarini baholash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yaxshilash qobiliyati.</w:t>
      </w:r>
    </w:p>
    <w:p w14:paraId="5F3F8354"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VI BO'LIM. AMALGA OSHIRISH BO'YICHA AMALIY TAVSIYALAR</w:t>
      </w:r>
    </w:p>
    <w:p w14:paraId="229E0E40"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6.1 Ta'lim faoliyatini rejalashtirish</w:t>
      </w:r>
    </w:p>
    <w:p w14:paraId="249573D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Dastlabki tayyorlik:</w:t>
      </w:r>
    </w:p>
    <w:p w14:paraId="14899044" w14:textId="77777777" w:rsidR="00CE4BC2" w:rsidRPr="00CE4BC2" w:rsidRDefault="00CE4BC2" w:rsidP="00CE4BC2">
      <w:pPr>
        <w:numPr>
          <w:ilvl w:val="0"/>
          <w:numId w:val="42"/>
        </w:numPr>
        <w:spacing w:afterLines="180" w:after="432"/>
        <w:rPr>
          <w:rFonts w:ascii="Calibri" w:hAnsi="Calibri" w:cs="Calibri"/>
          <w:sz w:val="28"/>
          <w:szCs w:val="28"/>
          <w:lang w:val="en-US"/>
        </w:rPr>
      </w:pPr>
      <w:r w:rsidRPr="00CE4BC2">
        <w:rPr>
          <w:rFonts w:ascii="Calibri" w:hAnsi="Calibri" w:cs="Calibri"/>
          <w:sz w:val="28"/>
          <w:szCs w:val="28"/>
          <w:lang w:val="en-US"/>
        </w:rPr>
        <w:t>Tadqiqot savollari va analitik yondashuvlarni shaklantirish;</w:t>
      </w:r>
    </w:p>
    <w:p w14:paraId="7C704B07" w14:textId="77777777" w:rsidR="00CE4BC2" w:rsidRPr="00CE4BC2" w:rsidRDefault="00CE4BC2" w:rsidP="00CE4BC2">
      <w:pPr>
        <w:numPr>
          <w:ilvl w:val="0"/>
          <w:numId w:val="42"/>
        </w:numPr>
        <w:spacing w:afterLines="180" w:after="432"/>
        <w:rPr>
          <w:rFonts w:ascii="Calibri" w:hAnsi="Calibri" w:cs="Calibri"/>
          <w:sz w:val="28"/>
          <w:szCs w:val="28"/>
          <w:lang w:val="en-US"/>
        </w:rPr>
      </w:pPr>
      <w:r w:rsidRPr="00CE4BC2">
        <w:rPr>
          <w:rFonts w:ascii="Calibri" w:hAnsi="Calibri" w:cs="Calibri"/>
          <w:sz w:val="28"/>
          <w:szCs w:val="28"/>
          <w:lang w:val="en-US"/>
        </w:rPr>
        <w:t>SI texnologiyalari bilan o'zaro aloqa strategiyasini ishlab chiqish;</w:t>
      </w:r>
    </w:p>
    <w:p w14:paraId="7AFB52EF" w14:textId="77777777" w:rsidR="00CE4BC2" w:rsidRPr="00CE4BC2" w:rsidRDefault="00CE4BC2" w:rsidP="00CE4BC2">
      <w:pPr>
        <w:numPr>
          <w:ilvl w:val="0"/>
          <w:numId w:val="42"/>
        </w:numPr>
        <w:spacing w:afterLines="180" w:after="432"/>
        <w:rPr>
          <w:rFonts w:ascii="Calibri" w:hAnsi="Calibri" w:cs="Calibri"/>
          <w:sz w:val="28"/>
          <w:szCs w:val="28"/>
          <w:lang w:val="en-US"/>
        </w:rPr>
      </w:pPr>
      <w:r w:rsidRPr="00CE4BC2">
        <w:rPr>
          <w:rFonts w:ascii="Calibri" w:hAnsi="Calibri" w:cs="Calibri"/>
          <w:sz w:val="28"/>
          <w:szCs w:val="28"/>
          <w:lang w:val="en-US"/>
        </w:rPr>
        <w:t>Tanqidiy tahlil va sintez jarayonini rejalashtirish;</w:t>
      </w:r>
    </w:p>
    <w:p w14:paraId="16A9A3B9" w14:textId="77777777" w:rsidR="00CE4BC2" w:rsidRPr="00CE4BC2" w:rsidRDefault="00CE4BC2" w:rsidP="00CE4BC2">
      <w:pPr>
        <w:numPr>
          <w:ilvl w:val="0"/>
          <w:numId w:val="42"/>
        </w:numPr>
        <w:spacing w:afterLines="180" w:after="432"/>
        <w:rPr>
          <w:rFonts w:ascii="Calibri" w:hAnsi="Calibri" w:cs="Calibri"/>
          <w:sz w:val="28"/>
          <w:szCs w:val="28"/>
        </w:rPr>
      </w:pPr>
      <w:r w:rsidRPr="00CE4BC2">
        <w:rPr>
          <w:rFonts w:ascii="Calibri" w:hAnsi="Calibri" w:cs="Calibri"/>
          <w:sz w:val="28"/>
          <w:szCs w:val="28"/>
        </w:rPr>
        <w:t>Ta'lim jarayonini hujjatlashtirish.</w:t>
      </w:r>
    </w:p>
    <w:p w14:paraId="04FA9E4B"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6.2 SI dan strategik foydalanish</w:t>
      </w:r>
    </w:p>
    <w:p w14:paraId="1D974B8F"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lastRenderedPageBreak/>
        <w:t>Tavsiya etiladigan qo'llash sohalari:</w:t>
      </w:r>
    </w:p>
    <w:p w14:paraId="503A7C26" w14:textId="77777777" w:rsidR="00CE4BC2" w:rsidRPr="00CE4BC2" w:rsidRDefault="00CE4BC2" w:rsidP="00CE4BC2">
      <w:pPr>
        <w:numPr>
          <w:ilvl w:val="0"/>
          <w:numId w:val="43"/>
        </w:numPr>
        <w:spacing w:afterLines="180" w:after="432"/>
        <w:rPr>
          <w:rFonts w:ascii="Calibri" w:hAnsi="Calibri" w:cs="Calibri"/>
          <w:sz w:val="28"/>
          <w:szCs w:val="28"/>
          <w:lang w:val="en-US"/>
        </w:rPr>
      </w:pPr>
      <w:r w:rsidRPr="00CE4BC2">
        <w:rPr>
          <w:rFonts w:ascii="Calibri" w:hAnsi="Calibri" w:cs="Calibri"/>
          <w:sz w:val="28"/>
          <w:szCs w:val="28"/>
          <w:lang w:val="en-US"/>
        </w:rPr>
        <w:t>Dastlabki g'oyalar yaratish va materialni strukturalashtirish;</w:t>
      </w:r>
    </w:p>
    <w:p w14:paraId="6EB9976B" w14:textId="77777777" w:rsidR="00CE4BC2" w:rsidRPr="00CE4BC2" w:rsidRDefault="00CE4BC2" w:rsidP="00CE4BC2">
      <w:pPr>
        <w:numPr>
          <w:ilvl w:val="0"/>
          <w:numId w:val="43"/>
        </w:numPr>
        <w:spacing w:afterLines="180" w:after="432"/>
        <w:rPr>
          <w:rFonts w:ascii="Calibri" w:hAnsi="Calibri" w:cs="Calibri"/>
          <w:sz w:val="28"/>
          <w:szCs w:val="28"/>
          <w:lang w:val="en-US"/>
        </w:rPr>
      </w:pPr>
      <w:r w:rsidRPr="00CE4BC2">
        <w:rPr>
          <w:rFonts w:ascii="Calibri" w:hAnsi="Calibri" w:cs="Calibri"/>
          <w:sz w:val="28"/>
          <w:szCs w:val="28"/>
          <w:lang w:val="en-US"/>
        </w:rPr>
        <w:t>Dastlabki tadqiqotlar o'tkazish va ma'lumot yig'ish;</w:t>
      </w:r>
    </w:p>
    <w:p w14:paraId="60F2C700" w14:textId="77777777" w:rsidR="00CE4BC2" w:rsidRPr="00CE4BC2" w:rsidRDefault="00CE4BC2" w:rsidP="00CE4BC2">
      <w:pPr>
        <w:numPr>
          <w:ilvl w:val="0"/>
          <w:numId w:val="43"/>
        </w:numPr>
        <w:spacing w:afterLines="180" w:after="432"/>
        <w:rPr>
          <w:rFonts w:ascii="Calibri" w:hAnsi="Calibri" w:cs="Calibri"/>
          <w:sz w:val="28"/>
          <w:szCs w:val="28"/>
          <w:lang w:val="en-US"/>
        </w:rPr>
      </w:pPr>
      <w:r w:rsidRPr="00CE4BC2">
        <w:rPr>
          <w:rFonts w:ascii="Calibri" w:hAnsi="Calibri" w:cs="Calibri"/>
          <w:sz w:val="28"/>
          <w:szCs w:val="28"/>
          <w:lang w:val="en-US"/>
        </w:rPr>
        <w:t>Grammatik va stilistik to'g'rilikni tekshirish;</w:t>
      </w:r>
    </w:p>
    <w:p w14:paraId="5CC930D3" w14:textId="77777777" w:rsidR="00CE4BC2" w:rsidRPr="00CE4BC2" w:rsidRDefault="00CE4BC2" w:rsidP="00CE4BC2">
      <w:pPr>
        <w:numPr>
          <w:ilvl w:val="0"/>
          <w:numId w:val="43"/>
        </w:numPr>
        <w:spacing w:afterLines="180" w:after="432"/>
        <w:rPr>
          <w:rFonts w:ascii="Calibri" w:hAnsi="Calibri" w:cs="Calibri"/>
          <w:sz w:val="28"/>
          <w:szCs w:val="28"/>
          <w:lang w:val="en-US"/>
        </w:rPr>
      </w:pPr>
      <w:r w:rsidRPr="00CE4BC2">
        <w:rPr>
          <w:rFonts w:ascii="Calibri" w:hAnsi="Calibri" w:cs="Calibri"/>
          <w:sz w:val="28"/>
          <w:szCs w:val="28"/>
          <w:lang w:val="en-US"/>
        </w:rPr>
        <w:t>Ishning alohida komponentlarining qoralama versiyalarini yaratish.</w:t>
      </w:r>
    </w:p>
    <w:p w14:paraId="2D630916"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Inson hissasini ta'minlash:</w:t>
      </w:r>
    </w:p>
    <w:p w14:paraId="4B606330" w14:textId="77777777" w:rsidR="00CE4BC2" w:rsidRPr="00CE4BC2" w:rsidRDefault="00CE4BC2" w:rsidP="00CE4BC2">
      <w:pPr>
        <w:numPr>
          <w:ilvl w:val="0"/>
          <w:numId w:val="44"/>
        </w:numPr>
        <w:spacing w:afterLines="180" w:after="432"/>
        <w:rPr>
          <w:rFonts w:ascii="Calibri" w:hAnsi="Calibri" w:cs="Calibri"/>
          <w:sz w:val="28"/>
          <w:szCs w:val="28"/>
          <w:lang w:val="en-US"/>
        </w:rPr>
      </w:pPr>
      <w:r w:rsidRPr="00CE4BC2">
        <w:rPr>
          <w:rFonts w:ascii="Calibri" w:hAnsi="Calibri" w:cs="Calibri"/>
          <w:sz w:val="28"/>
          <w:szCs w:val="28"/>
          <w:lang w:val="en-US"/>
        </w:rPr>
        <w:t>SI tomonidan yaratilgan barcha kontentni tanqidiy tahlil qilish;</w:t>
      </w:r>
    </w:p>
    <w:p w14:paraId="4BCA0C3E" w14:textId="77777777" w:rsidR="00CE4BC2" w:rsidRPr="00CE4BC2" w:rsidRDefault="00CE4BC2" w:rsidP="00CE4BC2">
      <w:pPr>
        <w:numPr>
          <w:ilvl w:val="0"/>
          <w:numId w:val="44"/>
        </w:numPr>
        <w:spacing w:afterLines="180" w:after="432"/>
        <w:rPr>
          <w:rFonts w:ascii="Calibri" w:hAnsi="Calibri" w:cs="Calibri"/>
          <w:sz w:val="28"/>
          <w:szCs w:val="28"/>
          <w:lang w:val="en-US"/>
        </w:rPr>
      </w:pPr>
      <w:r w:rsidRPr="00CE4BC2">
        <w:rPr>
          <w:rFonts w:ascii="Calibri" w:hAnsi="Calibri" w:cs="Calibri"/>
          <w:sz w:val="28"/>
          <w:szCs w:val="28"/>
          <w:lang w:val="en-US"/>
        </w:rPr>
        <w:t>Natijalarni muhim qayta ishlash va yaxshilash;</w:t>
      </w:r>
    </w:p>
    <w:p w14:paraId="21447E44" w14:textId="77777777" w:rsidR="00CE4BC2" w:rsidRPr="00CE4BC2" w:rsidRDefault="00CE4BC2" w:rsidP="00CE4BC2">
      <w:pPr>
        <w:numPr>
          <w:ilvl w:val="0"/>
          <w:numId w:val="44"/>
        </w:numPr>
        <w:spacing w:afterLines="180" w:after="432"/>
        <w:rPr>
          <w:rFonts w:ascii="Calibri" w:hAnsi="Calibri" w:cs="Calibri"/>
          <w:sz w:val="28"/>
          <w:szCs w:val="28"/>
          <w:lang w:val="en-US"/>
        </w:rPr>
      </w:pPr>
      <w:r w:rsidRPr="00CE4BC2">
        <w:rPr>
          <w:rFonts w:ascii="Calibri" w:hAnsi="Calibri" w:cs="Calibri"/>
          <w:sz w:val="28"/>
          <w:szCs w:val="28"/>
          <w:lang w:val="en-US"/>
        </w:rPr>
        <w:t>Original g'oyalar va talqinlarni integratsiya qilish;</w:t>
      </w:r>
    </w:p>
    <w:p w14:paraId="5BACC514" w14:textId="77777777" w:rsidR="00CE4BC2" w:rsidRPr="00CE4BC2" w:rsidRDefault="00CE4BC2" w:rsidP="00CE4BC2">
      <w:pPr>
        <w:numPr>
          <w:ilvl w:val="0"/>
          <w:numId w:val="44"/>
        </w:numPr>
        <w:spacing w:afterLines="180" w:after="432"/>
        <w:rPr>
          <w:rFonts w:ascii="Calibri" w:hAnsi="Calibri" w:cs="Calibri"/>
          <w:sz w:val="28"/>
          <w:szCs w:val="28"/>
          <w:lang w:val="en-US"/>
        </w:rPr>
      </w:pPr>
      <w:r w:rsidRPr="00CE4BC2">
        <w:rPr>
          <w:rFonts w:ascii="Calibri" w:hAnsi="Calibri" w:cs="Calibri"/>
          <w:sz w:val="28"/>
          <w:szCs w:val="28"/>
          <w:lang w:val="en-US"/>
        </w:rPr>
        <w:t xml:space="preserve">Bog'langan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mantiqiy hikoyani yaratish.</w:t>
      </w:r>
    </w:p>
    <w:p w14:paraId="0E1169F5" w14:textId="77777777" w:rsidR="00CE4BC2" w:rsidRPr="00CE4BC2" w:rsidRDefault="00CE4BC2" w:rsidP="00CE4BC2">
      <w:pPr>
        <w:spacing w:afterLines="180" w:after="432"/>
        <w:rPr>
          <w:rFonts w:ascii="Calibri" w:hAnsi="Calibri" w:cs="Calibri"/>
          <w:b/>
          <w:bCs/>
          <w:sz w:val="28"/>
          <w:szCs w:val="28"/>
        </w:rPr>
      </w:pPr>
      <w:r w:rsidRPr="00CE4BC2">
        <w:rPr>
          <w:rFonts w:ascii="Calibri" w:hAnsi="Calibri" w:cs="Calibri"/>
          <w:b/>
          <w:bCs/>
          <w:sz w:val="28"/>
          <w:szCs w:val="28"/>
        </w:rPr>
        <w:t>6.3 Noyoblikni ta'minlash</w:t>
      </w:r>
    </w:p>
    <w:p w14:paraId="4D1A9FBD" w14:textId="77777777" w:rsidR="00CE4BC2" w:rsidRPr="00CE4BC2" w:rsidRDefault="00CE4BC2" w:rsidP="00CE4BC2">
      <w:pPr>
        <w:spacing w:afterLines="180" w:after="432"/>
        <w:rPr>
          <w:rFonts w:ascii="Calibri" w:hAnsi="Calibri" w:cs="Calibri"/>
          <w:sz w:val="28"/>
          <w:szCs w:val="28"/>
        </w:rPr>
      </w:pPr>
      <w:r w:rsidRPr="00CE4BC2">
        <w:rPr>
          <w:rFonts w:ascii="Calibri" w:hAnsi="Calibri" w:cs="Calibri"/>
          <w:b/>
          <w:bCs/>
          <w:sz w:val="28"/>
          <w:szCs w:val="28"/>
        </w:rPr>
        <w:t>Amaliy choralar:</w:t>
      </w:r>
    </w:p>
    <w:p w14:paraId="116EF74B" w14:textId="77777777" w:rsidR="00CE4BC2" w:rsidRPr="00CE4BC2" w:rsidRDefault="00CE4BC2" w:rsidP="00CE4BC2">
      <w:pPr>
        <w:numPr>
          <w:ilvl w:val="0"/>
          <w:numId w:val="45"/>
        </w:numPr>
        <w:spacing w:afterLines="180" w:after="432"/>
        <w:rPr>
          <w:rFonts w:ascii="Calibri" w:hAnsi="Calibri" w:cs="Calibri"/>
          <w:sz w:val="28"/>
          <w:szCs w:val="28"/>
          <w:lang w:val="en-US"/>
        </w:rPr>
      </w:pPr>
      <w:r w:rsidRPr="00CE4BC2">
        <w:rPr>
          <w:rFonts w:ascii="Calibri" w:hAnsi="Calibri" w:cs="Calibri"/>
          <w:sz w:val="28"/>
          <w:szCs w:val="28"/>
          <w:lang w:val="en-US"/>
        </w:rPr>
        <w:t>Foydalanilgan barcha manbalarni ehtiyotkorlik bilan sitatsiya qilish;</w:t>
      </w:r>
    </w:p>
    <w:p w14:paraId="6911C5B8" w14:textId="77777777" w:rsidR="00CE4BC2" w:rsidRPr="00CE4BC2" w:rsidRDefault="00CE4BC2" w:rsidP="00CE4BC2">
      <w:pPr>
        <w:numPr>
          <w:ilvl w:val="0"/>
          <w:numId w:val="45"/>
        </w:numPr>
        <w:spacing w:afterLines="180" w:after="432"/>
        <w:rPr>
          <w:rFonts w:ascii="Calibri" w:hAnsi="Calibri" w:cs="Calibri"/>
          <w:sz w:val="28"/>
          <w:szCs w:val="28"/>
          <w:lang w:val="en-US"/>
        </w:rPr>
      </w:pPr>
      <w:r w:rsidRPr="00CE4BC2">
        <w:rPr>
          <w:rFonts w:ascii="Calibri" w:hAnsi="Calibri" w:cs="Calibri"/>
          <w:sz w:val="28"/>
          <w:szCs w:val="28"/>
          <w:lang w:val="en-US"/>
        </w:rPr>
        <w:t>Parafraz va o'z so'zlari bilan bayon qilish usullarini qo'llash;</w:t>
      </w:r>
    </w:p>
    <w:p w14:paraId="69DB1D00" w14:textId="77777777" w:rsidR="00CE4BC2" w:rsidRPr="00CE4BC2" w:rsidRDefault="00CE4BC2" w:rsidP="00CE4BC2">
      <w:pPr>
        <w:numPr>
          <w:ilvl w:val="0"/>
          <w:numId w:val="45"/>
        </w:numPr>
        <w:spacing w:afterLines="180" w:after="432"/>
        <w:rPr>
          <w:rFonts w:ascii="Calibri" w:hAnsi="Calibri" w:cs="Calibri"/>
          <w:sz w:val="28"/>
          <w:szCs w:val="28"/>
          <w:lang w:val="en-US"/>
        </w:rPr>
      </w:pPr>
      <w:r w:rsidRPr="00CE4BC2">
        <w:rPr>
          <w:rFonts w:ascii="Calibri" w:hAnsi="Calibri" w:cs="Calibri"/>
          <w:sz w:val="28"/>
          <w:szCs w:val="28"/>
          <w:lang w:val="en-US"/>
        </w:rPr>
        <w:t>Ishni noyoblik tahlil tizimlari bilan oldindan tekshirish;</w:t>
      </w:r>
    </w:p>
    <w:p w14:paraId="15F47E31" w14:textId="77777777" w:rsidR="00CE4BC2" w:rsidRPr="00CE4BC2" w:rsidRDefault="00CE4BC2" w:rsidP="00CE4BC2">
      <w:pPr>
        <w:numPr>
          <w:ilvl w:val="0"/>
          <w:numId w:val="45"/>
        </w:numPr>
        <w:spacing w:afterLines="180" w:after="432"/>
        <w:rPr>
          <w:rFonts w:ascii="Calibri" w:hAnsi="Calibri" w:cs="Calibri"/>
          <w:sz w:val="28"/>
          <w:szCs w:val="28"/>
        </w:rPr>
      </w:pPr>
      <w:r w:rsidRPr="00CE4BC2">
        <w:rPr>
          <w:rFonts w:ascii="Calibri" w:hAnsi="Calibri" w:cs="Calibri"/>
          <w:sz w:val="28"/>
          <w:szCs w:val="28"/>
        </w:rPr>
        <w:t>Bibliografik havolalarni to'g'ri rasmiylashtirish.</w:t>
      </w:r>
    </w:p>
    <w:p w14:paraId="5F99D492"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VII BO'LIM. O'QITUVCHILAR UCHUN USLUBIY QOLIB-QUVVATLASH</w:t>
      </w:r>
    </w:p>
    <w:p w14:paraId="2B7CDCC7"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7.1 O'qituvchilar uchun rahbar ko'rsatmalar</w:t>
      </w:r>
    </w:p>
    <w:p w14:paraId="702E7BC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O'qituvchilarga tavsiya etiladi:</w:t>
      </w:r>
    </w:p>
    <w:p w14:paraId="425092E9" w14:textId="77777777" w:rsidR="00CE4BC2" w:rsidRPr="00CE4BC2" w:rsidRDefault="00CE4BC2" w:rsidP="00CE4BC2">
      <w:pPr>
        <w:numPr>
          <w:ilvl w:val="0"/>
          <w:numId w:val="46"/>
        </w:numPr>
        <w:spacing w:afterLines="180" w:after="432"/>
        <w:rPr>
          <w:rFonts w:ascii="Calibri" w:hAnsi="Calibri" w:cs="Calibri"/>
          <w:sz w:val="28"/>
          <w:szCs w:val="28"/>
          <w:lang w:val="en-US"/>
        </w:rPr>
      </w:pPr>
      <w:r w:rsidRPr="00CE4BC2">
        <w:rPr>
          <w:rFonts w:ascii="Calibri" w:hAnsi="Calibri" w:cs="Calibri"/>
          <w:sz w:val="28"/>
          <w:szCs w:val="28"/>
          <w:lang w:val="en-US"/>
        </w:rPr>
        <w:lastRenderedPageBreak/>
        <w:t>Aniq topshiriqlar doirasida SI foydalanish bo'yicha aniq ko'rsatmalar berish;</w:t>
      </w:r>
    </w:p>
    <w:p w14:paraId="2820BEE6" w14:textId="77777777" w:rsidR="00CE4BC2" w:rsidRPr="00CE4BC2" w:rsidRDefault="00CE4BC2" w:rsidP="00CE4BC2">
      <w:pPr>
        <w:numPr>
          <w:ilvl w:val="0"/>
          <w:numId w:val="46"/>
        </w:numPr>
        <w:spacing w:afterLines="180" w:after="432"/>
        <w:rPr>
          <w:rFonts w:ascii="Calibri" w:hAnsi="Calibri" w:cs="Calibri"/>
          <w:sz w:val="28"/>
          <w:szCs w:val="28"/>
          <w:lang w:val="en-US"/>
        </w:rPr>
      </w:pPr>
      <w:r w:rsidRPr="00CE4BC2">
        <w:rPr>
          <w:rFonts w:ascii="Calibri" w:hAnsi="Calibri" w:cs="Calibri"/>
          <w:sz w:val="28"/>
          <w:szCs w:val="28"/>
          <w:lang w:val="en-US"/>
        </w:rPr>
        <w:t>Muhim inson ishtirokini rag'batlantiradigan baholash usullarini ishlab chiqish;</w:t>
      </w:r>
    </w:p>
    <w:p w14:paraId="0B48579F" w14:textId="77777777" w:rsidR="00CE4BC2" w:rsidRPr="00CE4BC2" w:rsidRDefault="00CE4BC2" w:rsidP="00CE4BC2">
      <w:pPr>
        <w:numPr>
          <w:ilvl w:val="0"/>
          <w:numId w:val="46"/>
        </w:numPr>
        <w:spacing w:afterLines="180" w:after="432"/>
        <w:rPr>
          <w:rFonts w:ascii="Calibri" w:hAnsi="Calibri" w:cs="Calibri"/>
          <w:sz w:val="28"/>
          <w:szCs w:val="28"/>
          <w:lang w:val="en-US"/>
        </w:rPr>
      </w:pPr>
      <w:r w:rsidRPr="00CE4BC2">
        <w:rPr>
          <w:rFonts w:ascii="Calibri" w:hAnsi="Calibri" w:cs="Calibri"/>
          <w:sz w:val="28"/>
          <w:szCs w:val="28"/>
          <w:lang w:val="en-US"/>
        </w:rPr>
        <w:t>Texnologik kompetentsiyalarni rivojlantirishni uslubiy qo'llab-quvvatlash;</w:t>
      </w:r>
    </w:p>
    <w:p w14:paraId="71562EF9" w14:textId="77777777" w:rsidR="00CE4BC2" w:rsidRPr="00CE4BC2" w:rsidRDefault="00CE4BC2" w:rsidP="00CE4BC2">
      <w:pPr>
        <w:numPr>
          <w:ilvl w:val="0"/>
          <w:numId w:val="46"/>
        </w:numPr>
        <w:spacing w:afterLines="180" w:after="432"/>
        <w:rPr>
          <w:rFonts w:ascii="Calibri" w:hAnsi="Calibri" w:cs="Calibri"/>
          <w:sz w:val="28"/>
          <w:szCs w:val="28"/>
          <w:lang w:val="en-US"/>
        </w:rPr>
      </w:pPr>
      <w:r w:rsidRPr="00CE4BC2">
        <w:rPr>
          <w:rFonts w:ascii="Calibri" w:hAnsi="Calibri" w:cs="Calibri"/>
          <w:sz w:val="28"/>
          <w:szCs w:val="28"/>
          <w:lang w:val="en-US"/>
        </w:rPr>
        <w:t>SI texnologiyalaridan foydalanishning axloqiy yondashuvlarini namoyish etish.</w:t>
      </w:r>
    </w:p>
    <w:p w14:paraId="1254F9DA"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7.2 Intizom xususiyatlariga moslashuv</w:t>
      </w:r>
    </w:p>
    <w:p w14:paraId="6101C92E"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sz w:val="28"/>
          <w:szCs w:val="28"/>
          <w:lang w:val="en-US"/>
        </w:rPr>
        <w:t>Model printsiplarini qo'llash quyidagilarni hisobga olgan holda moslashtiriladi:</w:t>
      </w:r>
    </w:p>
    <w:p w14:paraId="1C8FD144" w14:textId="77777777" w:rsidR="00CE4BC2" w:rsidRPr="00CE4BC2" w:rsidRDefault="00CE4BC2" w:rsidP="00CE4BC2">
      <w:pPr>
        <w:numPr>
          <w:ilvl w:val="0"/>
          <w:numId w:val="47"/>
        </w:numPr>
        <w:spacing w:afterLines="180" w:after="432"/>
        <w:rPr>
          <w:rFonts w:ascii="Calibri" w:hAnsi="Calibri" w:cs="Calibri"/>
          <w:sz w:val="28"/>
          <w:szCs w:val="28"/>
          <w:lang w:val="en-US"/>
        </w:rPr>
      </w:pPr>
      <w:r w:rsidRPr="00CE4BC2">
        <w:rPr>
          <w:rFonts w:ascii="Calibri" w:hAnsi="Calibri" w:cs="Calibri"/>
          <w:sz w:val="28"/>
          <w:szCs w:val="28"/>
          <w:lang w:val="en-US"/>
        </w:rPr>
        <w:t>Fan sohasi va metodologik an'analarning o'ziga xosligi;</w:t>
      </w:r>
    </w:p>
    <w:p w14:paraId="545BD23A" w14:textId="77777777" w:rsidR="00CE4BC2" w:rsidRPr="00CE4BC2" w:rsidRDefault="00CE4BC2" w:rsidP="00CE4BC2">
      <w:pPr>
        <w:numPr>
          <w:ilvl w:val="0"/>
          <w:numId w:val="47"/>
        </w:numPr>
        <w:spacing w:afterLines="180" w:after="432"/>
        <w:rPr>
          <w:rFonts w:ascii="Calibri" w:hAnsi="Calibri" w:cs="Calibri"/>
          <w:sz w:val="28"/>
          <w:szCs w:val="28"/>
          <w:lang w:val="en-US"/>
        </w:rPr>
      </w:pPr>
      <w:r w:rsidRPr="00CE4BC2">
        <w:rPr>
          <w:rFonts w:ascii="Calibri" w:hAnsi="Calibri" w:cs="Calibri"/>
          <w:sz w:val="28"/>
          <w:szCs w:val="28"/>
          <w:lang w:val="en-US"/>
        </w:rPr>
        <w:t>Ta'lim dasturi darajasi va akademik talablar;</w:t>
      </w:r>
    </w:p>
    <w:p w14:paraId="619CE192" w14:textId="77777777" w:rsidR="00CE4BC2" w:rsidRPr="00CE4BC2" w:rsidRDefault="00CE4BC2" w:rsidP="00CE4BC2">
      <w:pPr>
        <w:numPr>
          <w:ilvl w:val="0"/>
          <w:numId w:val="47"/>
        </w:numPr>
        <w:spacing w:afterLines="180" w:after="432"/>
        <w:rPr>
          <w:rFonts w:ascii="Calibri" w:hAnsi="Calibri" w:cs="Calibri"/>
          <w:sz w:val="28"/>
          <w:szCs w:val="28"/>
          <w:lang w:val="en-US"/>
        </w:rPr>
      </w:pPr>
      <w:r w:rsidRPr="00CE4BC2">
        <w:rPr>
          <w:rFonts w:ascii="Calibri" w:hAnsi="Calibri" w:cs="Calibri"/>
          <w:sz w:val="28"/>
          <w:szCs w:val="28"/>
          <w:lang w:val="en-US"/>
        </w:rPr>
        <w:t>Texnologik resurslar va infratuzilmaning mavjudligi;</w:t>
      </w:r>
    </w:p>
    <w:p w14:paraId="5A868A76" w14:textId="77777777" w:rsidR="00CE4BC2" w:rsidRPr="00CE4BC2" w:rsidRDefault="00CE4BC2" w:rsidP="00CE4BC2">
      <w:pPr>
        <w:numPr>
          <w:ilvl w:val="0"/>
          <w:numId w:val="47"/>
        </w:numPr>
        <w:spacing w:afterLines="180" w:after="432"/>
        <w:rPr>
          <w:rFonts w:ascii="Calibri" w:hAnsi="Calibri" w:cs="Calibri"/>
          <w:sz w:val="28"/>
          <w:szCs w:val="28"/>
          <w:lang w:val="en-US"/>
        </w:rPr>
      </w:pPr>
      <w:r w:rsidRPr="00CE4BC2">
        <w:rPr>
          <w:rFonts w:ascii="Calibri" w:hAnsi="Calibri" w:cs="Calibri"/>
          <w:sz w:val="28"/>
          <w:szCs w:val="28"/>
          <w:lang w:val="en-US"/>
        </w:rPr>
        <w:t xml:space="preserve">Talabalarning individual ehtiyojlari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imkoniyatlari.</w:t>
      </w:r>
    </w:p>
    <w:p w14:paraId="767AA456" w14:textId="77777777" w:rsidR="00CE4BC2" w:rsidRPr="00CE4BC2" w:rsidRDefault="00CE4BC2" w:rsidP="00CE4BC2">
      <w:pPr>
        <w:spacing w:afterLines="180" w:after="432"/>
        <w:rPr>
          <w:rFonts w:ascii="Calibri" w:hAnsi="Calibri" w:cs="Calibri"/>
          <w:b/>
          <w:bCs/>
          <w:sz w:val="28"/>
          <w:szCs w:val="28"/>
          <w:lang w:val="en-US"/>
        </w:rPr>
      </w:pPr>
      <w:r w:rsidRPr="00CE4BC2">
        <w:rPr>
          <w:rFonts w:ascii="Calibri" w:hAnsi="Calibri" w:cs="Calibri"/>
          <w:b/>
          <w:bCs/>
          <w:sz w:val="28"/>
          <w:szCs w:val="28"/>
          <w:lang w:val="en-US"/>
        </w:rPr>
        <w:t>YAKUNIY QOIDALAR</w:t>
      </w:r>
    </w:p>
    <w:p w14:paraId="59FF5E6B"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Ta'limiy maqsad</w:t>
      </w:r>
      <w:r w:rsidRPr="00CE4BC2">
        <w:rPr>
          <w:rFonts w:ascii="Calibri" w:hAnsi="Calibri" w:cs="Calibri"/>
          <w:sz w:val="28"/>
          <w:szCs w:val="28"/>
          <w:lang w:val="en-US"/>
        </w:rPr>
        <w:t xml:space="preserve">: Kompetentsiyalarni rivojlantirishning integrallashgan modeli tanqidiy fikrlash, axloqiy mas'uliyat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akademik halollikning yuqori standartlarini saqlagan holda SI texnologiyalari bilan to'ldirilgan professional muhitda samarali ishlashga qodir bitiruvchilarni tayyorlashga qaratilgan.</w:t>
      </w:r>
    </w:p>
    <w:p w14:paraId="34D60D5B"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Proportsionallik prinsipi</w:t>
      </w:r>
      <w:r w:rsidRPr="00CE4BC2">
        <w:rPr>
          <w:rFonts w:ascii="Calibri" w:hAnsi="Calibri" w:cs="Calibri"/>
          <w:sz w:val="28"/>
          <w:szCs w:val="28"/>
          <w:lang w:val="en-US"/>
        </w:rPr>
        <w:t xml:space="preserve">: Barcha talablar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tavsiyalar ta'lim maqsadlari, resurs imkoniyatlari va talabalarning individual holatlariga mutanosib ravishda qo'llaniladi.</w:t>
      </w:r>
    </w:p>
    <w:p w14:paraId="12CB37C6" w14:textId="77777777" w:rsidR="00CE4BC2" w:rsidRPr="00CE4BC2" w:rsidRDefault="00CE4BC2" w:rsidP="00CE4BC2">
      <w:pPr>
        <w:spacing w:afterLines="180" w:after="432"/>
        <w:rPr>
          <w:rFonts w:ascii="Calibri" w:hAnsi="Calibri" w:cs="Calibri"/>
          <w:sz w:val="28"/>
          <w:szCs w:val="28"/>
          <w:lang w:val="en-US"/>
        </w:rPr>
      </w:pPr>
      <w:r w:rsidRPr="00CE4BC2">
        <w:rPr>
          <w:rFonts w:ascii="Calibri" w:hAnsi="Calibri" w:cs="Calibri"/>
          <w:b/>
          <w:bCs/>
          <w:sz w:val="28"/>
          <w:szCs w:val="28"/>
          <w:lang w:val="en-US"/>
        </w:rPr>
        <w:t>Doimiy takomillashtirish</w:t>
      </w:r>
      <w:r w:rsidRPr="00CE4BC2">
        <w:rPr>
          <w:rFonts w:ascii="Calibri" w:hAnsi="Calibri" w:cs="Calibri"/>
          <w:sz w:val="28"/>
          <w:szCs w:val="28"/>
          <w:lang w:val="en-US"/>
        </w:rPr>
        <w:t xml:space="preserve">: Uslubiy yondashuvlar texnologiya rivojlanishi </w:t>
      </w:r>
      <w:proofErr w:type="gramStart"/>
      <w:r w:rsidRPr="00CE4BC2">
        <w:rPr>
          <w:rFonts w:ascii="Calibri" w:hAnsi="Calibri" w:cs="Calibri"/>
          <w:sz w:val="28"/>
          <w:szCs w:val="28"/>
          <w:lang w:val="en-US"/>
        </w:rPr>
        <w:t>va</w:t>
      </w:r>
      <w:proofErr w:type="gramEnd"/>
      <w:r w:rsidRPr="00CE4BC2">
        <w:rPr>
          <w:rFonts w:ascii="Calibri" w:hAnsi="Calibri" w:cs="Calibri"/>
          <w:sz w:val="28"/>
          <w:szCs w:val="28"/>
          <w:lang w:val="en-US"/>
        </w:rPr>
        <w:t xml:space="preserve"> pedagogik tajriba to'planishiga muvofiq muntazam qayta ko'rib chiqish va moslashuv predmeti hi</w:t>
      </w:r>
      <w:bookmarkStart w:id="0" w:name="_GoBack"/>
      <w:bookmarkEnd w:id="0"/>
      <w:r w:rsidRPr="00CE4BC2">
        <w:rPr>
          <w:rFonts w:ascii="Calibri" w:hAnsi="Calibri" w:cs="Calibri"/>
          <w:sz w:val="28"/>
          <w:szCs w:val="28"/>
          <w:lang w:val="en-US"/>
        </w:rPr>
        <w:t>soblanadi.</w:t>
      </w:r>
    </w:p>
    <w:p w14:paraId="51091CDE" w14:textId="77777777" w:rsidR="00D9104B" w:rsidRPr="00CE4BC2" w:rsidRDefault="00D9104B" w:rsidP="00CE4BC2">
      <w:pPr>
        <w:spacing w:afterLines="180" w:after="432"/>
        <w:rPr>
          <w:rFonts w:ascii="Calibri" w:hAnsi="Calibri" w:cs="Calibri"/>
          <w:sz w:val="28"/>
          <w:szCs w:val="28"/>
          <w:lang w:val="en-US"/>
        </w:rPr>
      </w:pPr>
    </w:p>
    <w:sectPr w:rsidR="00D9104B" w:rsidRPr="00CE4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50A9"/>
    <w:multiLevelType w:val="multilevel"/>
    <w:tmpl w:val="6E9C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575B8"/>
    <w:multiLevelType w:val="multilevel"/>
    <w:tmpl w:val="A604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B2B7F"/>
    <w:multiLevelType w:val="multilevel"/>
    <w:tmpl w:val="A4D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3545B"/>
    <w:multiLevelType w:val="multilevel"/>
    <w:tmpl w:val="F81E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A1B98"/>
    <w:multiLevelType w:val="multilevel"/>
    <w:tmpl w:val="945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726A83"/>
    <w:multiLevelType w:val="multilevel"/>
    <w:tmpl w:val="CCFC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5967E3"/>
    <w:multiLevelType w:val="multilevel"/>
    <w:tmpl w:val="96E4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8A4E6C"/>
    <w:multiLevelType w:val="multilevel"/>
    <w:tmpl w:val="9A0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354AF"/>
    <w:multiLevelType w:val="multilevel"/>
    <w:tmpl w:val="1454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7399E"/>
    <w:multiLevelType w:val="multilevel"/>
    <w:tmpl w:val="2AE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54264"/>
    <w:multiLevelType w:val="multilevel"/>
    <w:tmpl w:val="7ECA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8290E"/>
    <w:multiLevelType w:val="multilevel"/>
    <w:tmpl w:val="513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A671F"/>
    <w:multiLevelType w:val="multilevel"/>
    <w:tmpl w:val="DF5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24DAA"/>
    <w:multiLevelType w:val="multilevel"/>
    <w:tmpl w:val="7224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487210"/>
    <w:multiLevelType w:val="multilevel"/>
    <w:tmpl w:val="330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8B509B"/>
    <w:multiLevelType w:val="multilevel"/>
    <w:tmpl w:val="0912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DE6B72"/>
    <w:multiLevelType w:val="multilevel"/>
    <w:tmpl w:val="79B2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7D764A"/>
    <w:multiLevelType w:val="multilevel"/>
    <w:tmpl w:val="8C42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CE7ED7"/>
    <w:multiLevelType w:val="multilevel"/>
    <w:tmpl w:val="B3E2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8640B"/>
    <w:multiLevelType w:val="multilevel"/>
    <w:tmpl w:val="7E4A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F0729"/>
    <w:multiLevelType w:val="multilevel"/>
    <w:tmpl w:val="B558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EE0FFA"/>
    <w:multiLevelType w:val="multilevel"/>
    <w:tmpl w:val="39A4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FF381E"/>
    <w:multiLevelType w:val="multilevel"/>
    <w:tmpl w:val="0664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C6640B"/>
    <w:multiLevelType w:val="multilevel"/>
    <w:tmpl w:val="786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8D3282"/>
    <w:multiLevelType w:val="multilevel"/>
    <w:tmpl w:val="DF1C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B3259E"/>
    <w:multiLevelType w:val="multilevel"/>
    <w:tmpl w:val="D10C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C82D04"/>
    <w:multiLevelType w:val="multilevel"/>
    <w:tmpl w:val="5068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F208DB"/>
    <w:multiLevelType w:val="multilevel"/>
    <w:tmpl w:val="DEAE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D67AC7"/>
    <w:multiLevelType w:val="multilevel"/>
    <w:tmpl w:val="F96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AA2F9B"/>
    <w:multiLevelType w:val="multilevel"/>
    <w:tmpl w:val="FE16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0C52E6"/>
    <w:multiLevelType w:val="multilevel"/>
    <w:tmpl w:val="FB96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BE049B"/>
    <w:multiLevelType w:val="multilevel"/>
    <w:tmpl w:val="A7D2C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DB6F49"/>
    <w:multiLevelType w:val="multilevel"/>
    <w:tmpl w:val="47AE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E928B9"/>
    <w:multiLevelType w:val="multilevel"/>
    <w:tmpl w:val="F7E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FF5EFD"/>
    <w:multiLevelType w:val="multilevel"/>
    <w:tmpl w:val="9340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115153"/>
    <w:multiLevelType w:val="multilevel"/>
    <w:tmpl w:val="69B4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BF6796"/>
    <w:multiLevelType w:val="multilevel"/>
    <w:tmpl w:val="5FFA5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056DB0"/>
    <w:multiLevelType w:val="multilevel"/>
    <w:tmpl w:val="938E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B06E80"/>
    <w:multiLevelType w:val="multilevel"/>
    <w:tmpl w:val="F33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056F5"/>
    <w:multiLevelType w:val="multilevel"/>
    <w:tmpl w:val="58E2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9926AD"/>
    <w:multiLevelType w:val="multilevel"/>
    <w:tmpl w:val="0898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8E545D"/>
    <w:multiLevelType w:val="multilevel"/>
    <w:tmpl w:val="5C98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575265"/>
    <w:multiLevelType w:val="multilevel"/>
    <w:tmpl w:val="820C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684CE4"/>
    <w:multiLevelType w:val="multilevel"/>
    <w:tmpl w:val="FB5A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F26839"/>
    <w:multiLevelType w:val="multilevel"/>
    <w:tmpl w:val="4642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0B2E8E"/>
    <w:multiLevelType w:val="multilevel"/>
    <w:tmpl w:val="8228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B23976"/>
    <w:multiLevelType w:val="multilevel"/>
    <w:tmpl w:val="37C2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6"/>
  </w:num>
  <w:num w:numId="3">
    <w:abstractNumId w:val="29"/>
  </w:num>
  <w:num w:numId="4">
    <w:abstractNumId w:val="44"/>
  </w:num>
  <w:num w:numId="5">
    <w:abstractNumId w:val="4"/>
  </w:num>
  <w:num w:numId="6">
    <w:abstractNumId w:val="1"/>
  </w:num>
  <w:num w:numId="7">
    <w:abstractNumId w:val="20"/>
  </w:num>
  <w:num w:numId="8">
    <w:abstractNumId w:val="6"/>
  </w:num>
  <w:num w:numId="9">
    <w:abstractNumId w:val="17"/>
  </w:num>
  <w:num w:numId="10">
    <w:abstractNumId w:val="45"/>
  </w:num>
  <w:num w:numId="11">
    <w:abstractNumId w:val="46"/>
  </w:num>
  <w:num w:numId="12">
    <w:abstractNumId w:val="24"/>
  </w:num>
  <w:num w:numId="13">
    <w:abstractNumId w:val="22"/>
  </w:num>
  <w:num w:numId="14">
    <w:abstractNumId w:val="39"/>
  </w:num>
  <w:num w:numId="15">
    <w:abstractNumId w:val="26"/>
  </w:num>
  <w:num w:numId="16">
    <w:abstractNumId w:val="27"/>
  </w:num>
  <w:num w:numId="17">
    <w:abstractNumId w:val="5"/>
  </w:num>
  <w:num w:numId="18">
    <w:abstractNumId w:val="43"/>
  </w:num>
  <w:num w:numId="19">
    <w:abstractNumId w:val="25"/>
  </w:num>
  <w:num w:numId="20">
    <w:abstractNumId w:val="42"/>
  </w:num>
  <w:num w:numId="21">
    <w:abstractNumId w:val="15"/>
  </w:num>
  <w:num w:numId="22">
    <w:abstractNumId w:val="36"/>
  </w:num>
  <w:num w:numId="23">
    <w:abstractNumId w:val="31"/>
  </w:num>
  <w:num w:numId="24">
    <w:abstractNumId w:val="8"/>
  </w:num>
  <w:num w:numId="25">
    <w:abstractNumId w:val="3"/>
  </w:num>
  <w:num w:numId="26">
    <w:abstractNumId w:val="37"/>
  </w:num>
  <w:num w:numId="27">
    <w:abstractNumId w:val="13"/>
  </w:num>
  <w:num w:numId="28">
    <w:abstractNumId w:val="35"/>
  </w:num>
  <w:num w:numId="29">
    <w:abstractNumId w:val="32"/>
  </w:num>
  <w:num w:numId="30">
    <w:abstractNumId w:val="30"/>
  </w:num>
  <w:num w:numId="31">
    <w:abstractNumId w:val="21"/>
  </w:num>
  <w:num w:numId="32">
    <w:abstractNumId w:val="33"/>
  </w:num>
  <w:num w:numId="33">
    <w:abstractNumId w:val="7"/>
  </w:num>
  <w:num w:numId="34">
    <w:abstractNumId w:val="34"/>
  </w:num>
  <w:num w:numId="35">
    <w:abstractNumId w:val="14"/>
  </w:num>
  <w:num w:numId="36">
    <w:abstractNumId w:val="28"/>
  </w:num>
  <w:num w:numId="37">
    <w:abstractNumId w:val="12"/>
  </w:num>
  <w:num w:numId="38">
    <w:abstractNumId w:val="2"/>
  </w:num>
  <w:num w:numId="39">
    <w:abstractNumId w:val="23"/>
  </w:num>
  <w:num w:numId="40">
    <w:abstractNumId w:val="11"/>
  </w:num>
  <w:num w:numId="41">
    <w:abstractNumId w:val="0"/>
  </w:num>
  <w:num w:numId="42">
    <w:abstractNumId w:val="10"/>
  </w:num>
  <w:num w:numId="43">
    <w:abstractNumId w:val="19"/>
  </w:num>
  <w:num w:numId="44">
    <w:abstractNumId w:val="38"/>
  </w:num>
  <w:num w:numId="45">
    <w:abstractNumId w:val="18"/>
  </w:num>
  <w:num w:numId="46">
    <w:abstractNumId w:val="9"/>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C2"/>
    <w:rsid w:val="00104293"/>
    <w:rsid w:val="00111264"/>
    <w:rsid w:val="00112127"/>
    <w:rsid w:val="001211BB"/>
    <w:rsid w:val="001E32FF"/>
    <w:rsid w:val="0027251F"/>
    <w:rsid w:val="0027436A"/>
    <w:rsid w:val="002E096C"/>
    <w:rsid w:val="00372224"/>
    <w:rsid w:val="00432909"/>
    <w:rsid w:val="004F3271"/>
    <w:rsid w:val="005369E8"/>
    <w:rsid w:val="005636EE"/>
    <w:rsid w:val="00572399"/>
    <w:rsid w:val="005957FB"/>
    <w:rsid w:val="005B2F0B"/>
    <w:rsid w:val="005E38E4"/>
    <w:rsid w:val="006A003B"/>
    <w:rsid w:val="006F17E2"/>
    <w:rsid w:val="00760C0C"/>
    <w:rsid w:val="00762523"/>
    <w:rsid w:val="00763A1A"/>
    <w:rsid w:val="007961BA"/>
    <w:rsid w:val="007B6828"/>
    <w:rsid w:val="007C57E4"/>
    <w:rsid w:val="008A6A39"/>
    <w:rsid w:val="008F4E12"/>
    <w:rsid w:val="00906559"/>
    <w:rsid w:val="00977441"/>
    <w:rsid w:val="009B5883"/>
    <w:rsid w:val="00B02139"/>
    <w:rsid w:val="00BB6208"/>
    <w:rsid w:val="00BE32E3"/>
    <w:rsid w:val="00CC6A3B"/>
    <w:rsid w:val="00CE4BC2"/>
    <w:rsid w:val="00CE58D4"/>
    <w:rsid w:val="00D9104B"/>
    <w:rsid w:val="00DD0A07"/>
    <w:rsid w:val="00E12B05"/>
    <w:rsid w:val="00E82E57"/>
    <w:rsid w:val="00EC453E"/>
    <w:rsid w:val="00ED0530"/>
    <w:rsid w:val="00F306C8"/>
    <w:rsid w:val="00FF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4FFE"/>
  <w15:chartTrackingRefBased/>
  <w15:docId w15:val="{22E45206-39CA-468A-9F2D-295FE001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A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44052">
      <w:bodyDiv w:val="1"/>
      <w:marLeft w:val="0"/>
      <w:marRight w:val="0"/>
      <w:marTop w:val="0"/>
      <w:marBottom w:val="0"/>
      <w:divBdr>
        <w:top w:val="none" w:sz="0" w:space="0" w:color="auto"/>
        <w:left w:val="none" w:sz="0" w:space="0" w:color="auto"/>
        <w:bottom w:val="none" w:sz="0" w:space="0" w:color="auto"/>
        <w:right w:val="none" w:sz="0" w:space="0" w:color="auto"/>
      </w:divBdr>
    </w:div>
    <w:div w:id="85735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4061</Words>
  <Characters>23153</Characters>
  <Application>Microsoft Office Word</Application>
  <DocSecurity>0</DocSecurity>
  <Lines>192</Lines>
  <Paragraphs>54</Paragraphs>
  <ScaleCrop>false</ScaleCrop>
  <Company/>
  <LinksUpToDate>false</LinksUpToDate>
  <CharactersWithSpaces>27160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3</cp:revision>
  <dcterms:created xsi:type="dcterms:W3CDTF">2025-06-25T15:39:00Z</dcterms:created>
  <dcterms:modified xsi:type="dcterms:W3CDTF">2025-09-29T04:40:00Z</dcterms:modified>
</cp:coreProperties>
</file>