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D040" w14:textId="77777777" w:rsidR="00834909" w:rsidRPr="008825C5" w:rsidRDefault="009064E0">
      <w:pPr>
        <w:spacing w:after="60"/>
        <w:jc w:val="center"/>
        <w:rPr>
          <w:lang w:val="en-US"/>
        </w:rPr>
      </w:pPr>
      <w:r w:rsidRPr="008825C5">
        <w:rPr>
          <w:rFonts w:ascii="Segoe UI" w:eastAsia="Segoe UI" w:hAnsi="Segoe UI" w:cs="Segoe UI"/>
          <w:color w:val="64748B"/>
          <w:sz w:val="19"/>
          <w:szCs w:val="19"/>
          <w:lang w:val="en-US"/>
        </w:rPr>
        <w:t>O'ZBEKISTON RESPUBLIKASI ADLIYA VAZIRLIGI</w:t>
      </w:r>
    </w:p>
    <w:p w14:paraId="0CD0E53F" w14:textId="77777777" w:rsidR="00834909" w:rsidRPr="008825C5" w:rsidRDefault="009064E0">
      <w:pPr>
        <w:spacing w:after="100"/>
        <w:jc w:val="center"/>
        <w:rPr>
          <w:lang w:val="en-US"/>
        </w:rPr>
      </w:pPr>
      <w:r w:rsidRPr="008825C5">
        <w:rPr>
          <w:rFonts w:ascii="Segoe UI" w:eastAsia="Segoe UI" w:hAnsi="Segoe UI" w:cs="Segoe UI"/>
          <w:b/>
          <w:bCs/>
          <w:color w:val="1E3A8A"/>
          <w:sz w:val="26"/>
          <w:szCs w:val="26"/>
          <w:lang w:val="en-US"/>
        </w:rPr>
        <w:t>TOSHKENT DAVLAT YURIDIK UNIVERSITETI</w:t>
      </w:r>
    </w:p>
    <w:p w14:paraId="1BD62752" w14:textId="77777777" w:rsidR="00834909" w:rsidRPr="008825C5" w:rsidRDefault="009064E0">
      <w:pPr>
        <w:spacing w:after="180"/>
        <w:jc w:val="center"/>
        <w:rPr>
          <w:lang w:val="en-US"/>
        </w:rPr>
      </w:pPr>
      <w:r w:rsidRPr="008825C5">
        <w:rPr>
          <w:rFonts w:ascii="Segoe UI" w:eastAsia="Segoe UI" w:hAnsi="Segoe UI" w:cs="Segoe UI"/>
          <w:b/>
          <w:bCs/>
          <w:color w:val="0F172A"/>
          <w:szCs w:val="21"/>
          <w:lang w:val="en-US"/>
        </w:rPr>
        <w:t>«HUQUQIY IT» TO'GARAGI — TALABALAR O'ZLASHTIRISH VA ATTESTATSIYA QAYDNOMASI</w:t>
      </w:r>
    </w:p>
    <w:p w14:paraId="3A4FD203" w14:textId="77777777" w:rsidR="00834909" w:rsidRPr="008825C5" w:rsidRDefault="00834909">
      <w:pPr>
        <w:spacing w:before="80" w:after="80"/>
        <w:rPr>
          <w:lang w:val="en-US"/>
        </w:rPr>
      </w:pPr>
    </w:p>
    <w:tbl>
      <w:tblPr>
        <w:tblW w:w="5000" w:type="pct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5"/>
        <w:gridCol w:w="3266"/>
        <w:gridCol w:w="3365"/>
      </w:tblGrid>
      <w:tr w:rsidR="00834909" w:rsidRPr="008825C5" w14:paraId="655BC279" w14:textId="77777777">
        <w:tc>
          <w:tcPr>
            <w:tcW w:w="1650" w:type="pct"/>
            <w:shd w:val="clear" w:color="auto" w:fill="F8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A9FD19" w14:textId="77777777" w:rsidR="00834909" w:rsidRPr="008825C5" w:rsidRDefault="009064E0">
            <w:pPr>
              <w:spacing w:after="20"/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64748B"/>
                <w:sz w:val="15"/>
                <w:szCs w:val="15"/>
                <w:lang w:val="en-US"/>
              </w:rPr>
              <w:t>Hujjat</w:t>
            </w:r>
            <w:proofErr w:type="spellEnd"/>
            <w:r w:rsidRPr="008825C5">
              <w:rPr>
                <w:rFonts w:ascii="Segoe UI" w:eastAsia="Segoe UI" w:hAnsi="Segoe UI" w:cs="Segoe UI"/>
                <w:color w:val="64748B"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64748B"/>
                <w:sz w:val="15"/>
                <w:szCs w:val="15"/>
                <w:lang w:val="en-US"/>
              </w:rPr>
              <w:t>qayd</w:t>
            </w:r>
            <w:proofErr w:type="spellEnd"/>
            <w:r w:rsidRPr="008825C5">
              <w:rPr>
                <w:rFonts w:ascii="Segoe UI" w:eastAsia="Segoe UI" w:hAnsi="Segoe UI" w:cs="Segoe UI"/>
                <w:color w:val="64748B"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64748B"/>
                <w:sz w:val="15"/>
                <w:szCs w:val="15"/>
                <w:lang w:val="en-US"/>
              </w:rPr>
              <w:t>raqami</w:t>
            </w:r>
            <w:proofErr w:type="spellEnd"/>
            <w:r w:rsidRPr="008825C5">
              <w:rPr>
                <w:rFonts w:ascii="Segoe UI" w:eastAsia="Segoe UI" w:hAnsi="Segoe UI" w:cs="Segoe UI"/>
                <w:color w:val="64748B"/>
                <w:sz w:val="15"/>
                <w:szCs w:val="15"/>
                <w:lang w:val="en-US"/>
              </w:rPr>
              <w:t>:</w:t>
            </w:r>
          </w:p>
          <w:p w14:paraId="6A3F0831" w14:textId="77777777" w:rsidR="00834909" w:rsidRPr="008825C5" w:rsidRDefault="009064E0">
            <w:pPr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0F172A"/>
                <w:sz w:val="18"/>
                <w:szCs w:val="18"/>
                <w:lang w:val="en-US"/>
              </w:rPr>
              <w:t>TDYU-IT-2026-1002-9142</w:t>
            </w:r>
          </w:p>
        </w:tc>
        <w:tc>
          <w:tcPr>
            <w:tcW w:w="1650" w:type="pct"/>
            <w:shd w:val="clear" w:color="auto" w:fill="F8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E23F5F" w14:textId="77777777" w:rsidR="00834909" w:rsidRDefault="009064E0">
            <w:pPr>
              <w:spacing w:after="20"/>
            </w:pPr>
            <w:proofErr w:type="spellStart"/>
            <w:r>
              <w:rPr>
                <w:rFonts w:ascii="Segoe UI" w:eastAsia="Segoe UI" w:hAnsi="Segoe UI" w:cs="Segoe UI"/>
                <w:color w:val="64748B"/>
                <w:sz w:val="15"/>
                <w:szCs w:val="15"/>
              </w:rPr>
              <w:t>Ro'yxatdan</w:t>
            </w:r>
            <w:proofErr w:type="spellEnd"/>
            <w:r>
              <w:rPr>
                <w:rFonts w:ascii="Segoe UI" w:eastAsia="Segoe UI" w:hAnsi="Segoe UI" w:cs="Segoe UI"/>
                <w:color w:val="64748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64748B"/>
                <w:sz w:val="15"/>
                <w:szCs w:val="15"/>
              </w:rPr>
              <w:t>o'tgan</w:t>
            </w:r>
            <w:proofErr w:type="spellEnd"/>
            <w:r>
              <w:rPr>
                <w:rFonts w:ascii="Segoe UI" w:eastAsia="Segoe UI" w:hAnsi="Segoe UI" w:cs="Segoe UI"/>
                <w:color w:val="64748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64748B"/>
                <w:sz w:val="15"/>
                <w:szCs w:val="15"/>
              </w:rPr>
              <w:t>sana</w:t>
            </w:r>
            <w:proofErr w:type="spellEnd"/>
            <w:r>
              <w:rPr>
                <w:rFonts w:ascii="Segoe UI" w:eastAsia="Segoe UI" w:hAnsi="Segoe UI" w:cs="Segoe UI"/>
                <w:color w:val="64748B"/>
                <w:sz w:val="15"/>
                <w:szCs w:val="15"/>
              </w:rPr>
              <w:t>:</w:t>
            </w:r>
          </w:p>
          <w:p w14:paraId="08C3C39D" w14:textId="77777777" w:rsidR="00834909" w:rsidRDefault="009064E0">
            <w:r>
              <w:rPr>
                <w:rFonts w:ascii="Segoe UI" w:eastAsia="Segoe UI" w:hAnsi="Segoe UI" w:cs="Segoe UI"/>
                <w:b/>
                <w:bCs/>
                <w:color w:val="0F172A"/>
                <w:sz w:val="18"/>
                <w:szCs w:val="18"/>
              </w:rPr>
              <w:t>2-oktabr, 2026, 00:01</w:t>
            </w:r>
          </w:p>
        </w:tc>
        <w:tc>
          <w:tcPr>
            <w:tcW w:w="1700" w:type="pct"/>
            <w:shd w:val="clear" w:color="auto" w:fill="F8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1672A6" w14:textId="77777777" w:rsidR="00834909" w:rsidRPr="008825C5" w:rsidRDefault="009064E0">
            <w:pPr>
              <w:spacing w:after="20"/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64748B"/>
                <w:sz w:val="15"/>
                <w:szCs w:val="15"/>
                <w:lang w:val="en-US"/>
              </w:rPr>
              <w:t>Mas'ul</w:t>
            </w:r>
            <w:proofErr w:type="spellEnd"/>
            <w:r w:rsidRPr="008825C5">
              <w:rPr>
                <w:rFonts w:ascii="Segoe UI" w:eastAsia="Segoe UI" w:hAnsi="Segoe UI" w:cs="Segoe UI"/>
                <w:color w:val="64748B"/>
                <w:sz w:val="15"/>
                <w:szCs w:val="15"/>
                <w:lang w:val="en-US"/>
              </w:rPr>
              <w:t xml:space="preserve"> administrator:</w:t>
            </w:r>
          </w:p>
          <w:p w14:paraId="4A1908EF" w14:textId="139523A3" w:rsidR="00834909" w:rsidRPr="008825C5" w:rsidRDefault="008825C5">
            <w:pPr>
              <w:rPr>
                <w:lang w:val="en-US"/>
              </w:rPr>
            </w:pPr>
            <w:proofErr w:type="spellStart"/>
            <w:r>
              <w:rPr>
                <w:rFonts w:ascii="Segoe UI" w:eastAsia="Segoe UI" w:hAnsi="Segoe UI" w:cs="Segoe UI"/>
                <w:b/>
                <w:bCs/>
                <w:color w:val="0F172A"/>
                <w:sz w:val="18"/>
                <w:szCs w:val="18"/>
                <w:lang w:val="en-US"/>
              </w:rPr>
              <w:t>Kudratbek</w:t>
            </w:r>
            <w:proofErr w:type="spellEnd"/>
            <w:r w:rsidR="009064E0" w:rsidRPr="008825C5">
              <w:rPr>
                <w:rFonts w:ascii="Segoe UI" w:eastAsia="Segoe UI" w:hAnsi="Segoe UI" w:cs="Segoe UI"/>
                <w:b/>
                <w:bCs/>
                <w:color w:val="0F172A"/>
                <w:sz w:val="18"/>
                <w:szCs w:val="18"/>
                <w:lang w:val="en-US"/>
              </w:rPr>
              <w:t xml:space="preserve"> (Bosh administrator)</w:t>
            </w:r>
          </w:p>
        </w:tc>
      </w:tr>
    </w:tbl>
    <w:p w14:paraId="4C2B8D2B" w14:textId="77777777" w:rsidR="00834909" w:rsidRPr="008825C5" w:rsidRDefault="00834909">
      <w:pPr>
        <w:spacing w:before="120" w:after="120"/>
        <w:rPr>
          <w:lang w:val="en-US"/>
        </w:rPr>
      </w:pPr>
    </w:p>
    <w:tbl>
      <w:tblPr>
        <w:tblW w:w="5000" w:type="pct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4"/>
        <w:gridCol w:w="2474"/>
        <w:gridCol w:w="2474"/>
        <w:gridCol w:w="2474"/>
      </w:tblGrid>
      <w:tr w:rsidR="00834909" w:rsidRPr="008825C5" w14:paraId="0EC38236" w14:textId="77777777">
        <w:tc>
          <w:tcPr>
            <w:tcW w:w="1250" w:type="pct"/>
            <w:shd w:val="clear" w:color="auto" w:fill="F8FAFC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09DB4DF" w14:textId="77777777" w:rsidR="00834909" w:rsidRPr="008825C5" w:rsidRDefault="009064E0">
            <w:pPr>
              <w:spacing w:after="30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5"/>
                <w:szCs w:val="15"/>
                <w:lang w:val="en-US"/>
              </w:rPr>
              <w:t>JAMI TINGLOVCHILAR</w:t>
            </w:r>
          </w:p>
          <w:p w14:paraId="54A5C919" w14:textId="77777777" w:rsidR="00834909" w:rsidRPr="008825C5" w:rsidRDefault="009064E0">
            <w:pPr>
              <w:spacing w:after="30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1E3A8A"/>
                <w:sz w:val="24"/>
                <w:szCs w:val="24"/>
                <w:lang w:val="en-US"/>
              </w:rPr>
              <w:t xml:space="preserve">201 </w:t>
            </w:r>
            <w:proofErr w:type="spellStart"/>
            <w:r w:rsidRPr="008825C5">
              <w:rPr>
                <w:rFonts w:ascii="Segoe UI" w:eastAsia="Segoe UI" w:hAnsi="Segoe UI" w:cs="Segoe UI"/>
                <w:b/>
                <w:bCs/>
                <w:color w:val="1E3A8A"/>
                <w:sz w:val="24"/>
                <w:szCs w:val="24"/>
                <w:lang w:val="en-US"/>
              </w:rPr>
              <w:t>nafar</w:t>
            </w:r>
            <w:proofErr w:type="spellEnd"/>
          </w:p>
          <w:p w14:paraId="21E4BF08" w14:textId="77777777" w:rsidR="00834909" w:rsidRPr="008825C5" w:rsidRDefault="009064E0">
            <w:pPr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Platformada</w:t>
            </w:r>
            <w:proofErr w:type="spellEnd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ro'yxatdan</w:t>
            </w:r>
            <w:proofErr w:type="spellEnd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o'tgan</w:t>
            </w:r>
            <w:proofErr w:type="spellEnd"/>
          </w:p>
        </w:tc>
        <w:tc>
          <w:tcPr>
            <w:tcW w:w="1250" w:type="pct"/>
            <w:shd w:val="clear" w:color="auto" w:fill="F8FAFC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0AE2D80" w14:textId="77777777" w:rsidR="00834909" w:rsidRPr="008825C5" w:rsidRDefault="009064E0">
            <w:pPr>
              <w:spacing w:after="30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5"/>
                <w:szCs w:val="15"/>
                <w:lang w:val="en-US"/>
              </w:rPr>
              <w:t>TOPSHIRIQLLAR</w:t>
            </w:r>
          </w:p>
          <w:p w14:paraId="3DE9BD69" w14:textId="77777777" w:rsidR="00834909" w:rsidRPr="008825C5" w:rsidRDefault="009064E0">
            <w:pPr>
              <w:spacing w:after="30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B45309"/>
                <w:sz w:val="24"/>
                <w:szCs w:val="24"/>
                <w:lang w:val="en-US"/>
              </w:rPr>
              <w:t>188 ta</w:t>
            </w:r>
          </w:p>
          <w:p w14:paraId="5BDEC96C" w14:textId="77777777" w:rsidR="00834909" w:rsidRPr="008825C5" w:rsidRDefault="009064E0">
            <w:pPr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Bajarilgan</w:t>
            </w:r>
            <w:proofErr w:type="spellEnd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amaliy</w:t>
            </w:r>
            <w:proofErr w:type="spellEnd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ishlar</w:t>
            </w:r>
            <w:proofErr w:type="spellEnd"/>
          </w:p>
        </w:tc>
        <w:tc>
          <w:tcPr>
            <w:tcW w:w="1250" w:type="pct"/>
            <w:shd w:val="clear" w:color="auto" w:fill="F8FAFC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09914CD" w14:textId="77777777" w:rsidR="00834909" w:rsidRPr="008825C5" w:rsidRDefault="009064E0">
            <w:pPr>
              <w:spacing w:after="30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5"/>
                <w:szCs w:val="15"/>
                <w:lang w:val="en-US"/>
              </w:rPr>
              <w:t>O'RTACHA O'ZLASHTIRISH</w:t>
            </w:r>
          </w:p>
          <w:p w14:paraId="13AF572B" w14:textId="77777777" w:rsidR="00834909" w:rsidRPr="008825C5" w:rsidRDefault="009064E0">
            <w:pPr>
              <w:spacing w:after="30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1E3A8A"/>
                <w:sz w:val="24"/>
                <w:szCs w:val="24"/>
                <w:lang w:val="en-US"/>
              </w:rPr>
              <w:t>20%</w:t>
            </w:r>
          </w:p>
          <w:p w14:paraId="1A07933A" w14:textId="77777777" w:rsidR="00834909" w:rsidRPr="008825C5" w:rsidRDefault="009064E0">
            <w:pPr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 xml:space="preserve">18 ta </w:t>
            </w: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modul</w:t>
            </w:r>
            <w:proofErr w:type="spellEnd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bo'yicha</w:t>
            </w:r>
            <w:proofErr w:type="spellEnd"/>
          </w:p>
        </w:tc>
        <w:tc>
          <w:tcPr>
            <w:tcW w:w="1250" w:type="pct"/>
            <w:shd w:val="clear" w:color="auto" w:fill="F8FAFC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7FEB189" w14:textId="77777777" w:rsidR="00834909" w:rsidRPr="008825C5" w:rsidRDefault="009064E0">
            <w:pPr>
              <w:spacing w:after="30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5"/>
                <w:szCs w:val="15"/>
                <w:lang w:val="en-US"/>
              </w:rPr>
              <w:t>YAKUNIY ATTESTATSIYA</w:t>
            </w:r>
          </w:p>
          <w:p w14:paraId="59E60A38" w14:textId="77777777" w:rsidR="00834909" w:rsidRPr="008825C5" w:rsidRDefault="009064E0">
            <w:pPr>
              <w:spacing w:after="30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059669"/>
                <w:sz w:val="24"/>
                <w:szCs w:val="24"/>
                <w:lang w:val="en-US"/>
              </w:rPr>
              <w:t>3</w:t>
            </w:r>
            <w:r>
              <w:rPr>
                <w:rFonts w:ascii="Segoe UI" w:eastAsia="Segoe UI" w:hAnsi="Segoe UI" w:cs="Segoe UI"/>
                <w:b/>
                <w:bCs/>
                <w:color w:val="059669"/>
                <w:sz w:val="24"/>
                <w:szCs w:val="24"/>
                <w:lang w:val="en-US"/>
              </w:rPr>
              <w:t>5</w:t>
            </w:r>
            <w:r w:rsidRPr="008825C5">
              <w:rPr>
                <w:rFonts w:ascii="Segoe UI" w:eastAsia="Segoe UI" w:hAnsi="Segoe UI" w:cs="Segoe UI"/>
                <w:b/>
                <w:bCs/>
                <w:color w:val="05966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b/>
                <w:bCs/>
                <w:color w:val="059669"/>
                <w:sz w:val="24"/>
                <w:szCs w:val="24"/>
                <w:lang w:val="en-US"/>
              </w:rPr>
              <w:t>nafar</w:t>
            </w:r>
            <w:proofErr w:type="spellEnd"/>
          </w:p>
          <w:p w14:paraId="529B9CB9" w14:textId="77777777" w:rsidR="00834909" w:rsidRPr="008825C5" w:rsidRDefault="009064E0">
            <w:pPr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Sertifikatga</w:t>
            </w:r>
            <w:proofErr w:type="spellEnd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>loyiq</w:t>
            </w:r>
            <w:proofErr w:type="spellEnd"/>
            <w:r w:rsidRPr="008825C5">
              <w:rPr>
                <w:rFonts w:ascii="Segoe UI" w:eastAsia="Segoe UI" w:hAnsi="Segoe UI" w:cs="Segoe UI"/>
                <w:color w:val="94A3B8"/>
                <w:sz w:val="14"/>
                <w:szCs w:val="14"/>
                <w:lang w:val="en-US"/>
              </w:rPr>
              <w:t xml:space="preserve"> (90%+)</w:t>
            </w:r>
          </w:p>
        </w:tc>
      </w:tr>
    </w:tbl>
    <w:p w14:paraId="342BDE57" w14:textId="77777777" w:rsidR="00834909" w:rsidRPr="008825C5" w:rsidRDefault="009064E0">
      <w:pPr>
        <w:spacing w:before="200" w:after="80"/>
        <w:rPr>
          <w:lang w:val="en-US"/>
        </w:rPr>
      </w:pPr>
      <w:r w:rsidRPr="008825C5">
        <w:rPr>
          <w:rFonts w:ascii="Segoe UI" w:eastAsia="Segoe UI" w:hAnsi="Segoe UI" w:cs="Segoe UI"/>
          <w:b/>
          <w:bCs/>
          <w:color w:val="1E3A8A"/>
          <w:sz w:val="18"/>
          <w:szCs w:val="18"/>
          <w:lang w:val="en-US"/>
        </w:rPr>
        <w:t>TINGLOVCHILARNING INDIVIDUAL O'ZLASHTIRISH VA ATTESTATSIYA KO'RSATKICHLARI</w:t>
      </w:r>
    </w:p>
    <w:tbl>
      <w:tblPr>
        <w:tblpPr w:leftFromText="180" w:rightFromText="180" w:vertAnchor="text" w:horzAnchor="page" w:tblpX="2514" w:tblpY="376"/>
        <w:tblOverlap w:val="never"/>
        <w:tblW w:w="3593" w:type="pct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"/>
        <w:gridCol w:w="1692"/>
        <w:gridCol w:w="1536"/>
        <w:gridCol w:w="1060"/>
        <w:gridCol w:w="767"/>
        <w:gridCol w:w="681"/>
        <w:gridCol w:w="956"/>
      </w:tblGrid>
      <w:tr w:rsidR="00834909" w14:paraId="6729FBC6" w14:textId="77777777" w:rsidTr="008825C5">
        <w:trPr>
          <w:cantSplit/>
          <w:tblHeader/>
        </w:trPr>
        <w:tc>
          <w:tcPr>
            <w:tcW w:w="295" w:type="pct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E5C84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№</w:t>
            </w:r>
          </w:p>
        </w:tc>
        <w:tc>
          <w:tcPr>
            <w:tcW w:w="1190" w:type="pct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41ED1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Talaba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F.I.Sh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.</w:t>
            </w:r>
          </w:p>
        </w:tc>
        <w:tc>
          <w:tcPr>
            <w:tcW w:w="1080" w:type="pct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8713F7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Fakulteti</w:t>
            </w:r>
            <w:proofErr w:type="spellEnd"/>
          </w:p>
        </w:tc>
        <w:tc>
          <w:tcPr>
            <w:tcW w:w="745" w:type="pct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FA1B78" w14:textId="77777777" w:rsidR="00834909" w:rsidRDefault="009064E0">
            <w:pPr>
              <w:jc w:val="center"/>
            </w:pPr>
            <w:proofErr w:type="spellStart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Kursi</w:t>
            </w:r>
            <w:proofErr w:type="spellEnd"/>
          </w:p>
        </w:tc>
        <w:tc>
          <w:tcPr>
            <w:tcW w:w="539" w:type="pct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CD9F48" w14:textId="77777777" w:rsidR="00834909" w:rsidRDefault="009064E0">
            <w:pPr>
              <w:jc w:val="center"/>
            </w:pPr>
            <w:proofErr w:type="spellStart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Darslar</w:t>
            </w:r>
            <w:proofErr w:type="spellEnd"/>
          </w:p>
        </w:tc>
        <w:tc>
          <w:tcPr>
            <w:tcW w:w="479" w:type="pct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E0CD4C" w14:textId="77777777" w:rsidR="00834909" w:rsidRDefault="009064E0">
            <w:pPr>
              <w:jc w:val="center"/>
            </w:pPr>
            <w:proofErr w:type="spellStart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Natija</w:t>
            </w:r>
            <w:proofErr w:type="spellEnd"/>
          </w:p>
        </w:tc>
        <w:tc>
          <w:tcPr>
            <w:tcW w:w="672" w:type="pct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FEC934" w14:textId="77777777" w:rsidR="00834909" w:rsidRDefault="009064E0">
            <w:pPr>
              <w:jc w:val="center"/>
            </w:pPr>
            <w:proofErr w:type="spellStart"/>
            <w:r>
              <w:rPr>
                <w:rFonts w:ascii="Segoe UI" w:eastAsia="Segoe UI" w:hAnsi="Segoe UI" w:cs="Segoe UI"/>
                <w:b/>
                <w:bCs/>
                <w:color w:val="FFFFFF"/>
                <w:sz w:val="17"/>
                <w:szCs w:val="17"/>
              </w:rPr>
              <w:t>Topshiriq</w:t>
            </w:r>
            <w:proofErr w:type="spellEnd"/>
          </w:p>
        </w:tc>
      </w:tr>
      <w:tr w:rsidR="00834909" w14:paraId="241619BE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48A9F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DC804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Raupov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Jamshedjon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44CA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Xalqaro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va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qiyosiy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huquqshunoslik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C0BC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5BA2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8F39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870A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1FD1DE0C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8228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FA3A5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Abdirazoqova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Charos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DF04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9087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B06E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3BA4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7482B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6B978134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F433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A6F4C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Abduvosiyeva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Musharraf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AD6DF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EA640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B898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69ABF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338B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1E2F4A12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9299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4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352AB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Amirova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Zuxro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D3829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Huquqni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sohalaro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o’rganish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3A0F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8F7F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97B0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8E36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4F52C97B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A604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5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0F996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Maxmudova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Sevinch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0C7E0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Xalqaro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va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qiyosiy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huquqshunoslik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E1CF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990D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B906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F35B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34FE9D92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FA91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6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80BB6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Nurmatov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Islomiddin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24CD8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9BDF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D972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CD39B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A52F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1B272832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60FB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7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32371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Sag'inbaev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Dauletyar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C064E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AA56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8768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490C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654B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0FA8E51F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A877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8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DB3FD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Yusupova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Dilsora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55767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E3D9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CABC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CF10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8D93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0B9EA905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4C66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9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3FE3C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Davranov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Davlatbek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4D861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Xalqaro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va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qiyosiy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huquqshunoslik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7554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04DB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D827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EF25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1CE69A10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EFD60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10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E73EF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Poʻlatova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Feruzabonu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4F54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F63B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C256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3292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4049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34 (A+)</w:t>
            </w:r>
          </w:p>
        </w:tc>
      </w:tr>
      <w:tr w:rsidR="00834909" w14:paraId="4360DE55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53D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11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844E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Zokirova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Farangiz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F83B2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56CB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A7D0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6328F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16CDB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66519C88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4C37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12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2DE73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G'oziyeva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Maftuna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45F26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F138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20D1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3A56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12FD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 (A+)</w:t>
            </w:r>
          </w:p>
        </w:tc>
      </w:tr>
      <w:tr w:rsidR="00834909" w14:paraId="7714D851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194B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13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D47BD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G'apurova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Gulsanam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B15CF" w14:textId="77777777" w:rsidR="00834909" w:rsidRPr="008825C5" w:rsidRDefault="009064E0">
            <w:pPr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Biznes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huquqi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va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sud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himoyasi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04DB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DFE4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FC01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EE2E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0D336027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8655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14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AD448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Jaxparov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Sarvar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44DF7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A2C7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AD17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6EA6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6F28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660815BE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80B2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15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CD51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Kamoliddinov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Jasurbek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81CB1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084E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1695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AEA8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9604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20A2BAD4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2A13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16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0E2D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Kamolov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Azimjon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DE3B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4CF3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F66B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BEA7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9F97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19E1C70D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64FA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17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E7DF2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Adxamov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Abdulmuhsin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74A80" w14:textId="77777777" w:rsidR="00834909" w:rsidRPr="008825C5" w:rsidRDefault="009064E0">
            <w:pPr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Biznes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huquqi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va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sud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himoyasi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C27D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3E71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83EE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8831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0305141C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A5C1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lastRenderedPageBreak/>
              <w:t>18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24E1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Abdusattorov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Mirzohid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927EF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89340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F60CB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5089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033B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39 (A+)</w:t>
            </w:r>
          </w:p>
        </w:tc>
      </w:tr>
      <w:tr w:rsidR="00834909" w14:paraId="1EC8B09D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DD2C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19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C8AAE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Sirojiddinova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Gulmira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90572" w14:textId="77777777" w:rsidR="00834909" w:rsidRPr="008825C5" w:rsidRDefault="009064E0">
            <w:pPr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Biznes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huquqi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va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sud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himoyasi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66C5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A74E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BC7B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2BD5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 (A+)</w:t>
            </w:r>
          </w:p>
        </w:tc>
      </w:tr>
      <w:tr w:rsidR="00834909" w14:paraId="21D8B721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8655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20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8181D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murodov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jonibek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777F5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Xalqaro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va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qiyosiy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huquqshunoslik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5F05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6D540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365E0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AEB3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 (A+)</w:t>
            </w:r>
          </w:p>
        </w:tc>
      </w:tr>
      <w:tr w:rsidR="00834909" w14:paraId="3BA4B411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567F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21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DE6CB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Nizomiddinov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Elyor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5AE39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Xalqaro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va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qiyosiy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huquqshunoslik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28FC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4-kurs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4828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1DEC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1837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0BEAA93D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1E4AB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22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54148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Norkulov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Sardor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261EB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DABE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1639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EAA5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DA75F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6C296E5C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0284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23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53A8F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Omadulla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Rahmatov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9B941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Xalqaro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va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qiyosiy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huquqshunoslik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5BAB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E5AEB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82C2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13DD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3819691C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5BA3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24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D09B7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Sharifov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Ozodbek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54B76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8439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6FA4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9C80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3AAC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41005B1E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DD0A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25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4DD03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Xoʻjamqulov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Shohrux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2FB17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2D1E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7B7D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B652F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6231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18A1ACA1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03A7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26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22792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Suyunov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Shaxzod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57A4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545D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2578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2993F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A76E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2920CF10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323B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27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0984F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Saydullayev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Sardor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CD19A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Davlat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va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jamiyat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boshqaruvi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E04F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E468F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BD41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8A2A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7DD71617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3E0C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28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DD98B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Sayfiyeva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Yasmina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E398B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Xalqaro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va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qiyosiy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huquqshunoslik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C18D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8FF6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A1800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EC9A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4823F26C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AE502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29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4202B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Abdumajidov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Abrorbek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DA044" w14:textId="77777777" w:rsidR="00834909" w:rsidRPr="008825C5" w:rsidRDefault="009064E0">
            <w:pPr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Biznes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huquqi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va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sud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himoyasi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C592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CF0E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84660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4B19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79B3B5ED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780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30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87D00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Abdullayeva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Shaxinabegim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A9B6B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F7FCF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87DC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55F8A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16DA6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7D092F1F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6974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31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2E6A3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Hayitov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Kamronbek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146B6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Huquqni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sohalararo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oʻrganish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35F3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C9C10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72DE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4389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298B6692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CFF2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32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AB5D7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Usmonova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Samira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8429D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3A29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051D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EC7A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EF8D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4 (A+)</w:t>
            </w:r>
          </w:p>
        </w:tc>
      </w:tr>
      <w:tr w:rsidR="00834909" w14:paraId="245262E2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FC747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33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17C8E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Burjakov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Shahriyor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056D3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Ommaviy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huquq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EED4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1-kurs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19C8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95994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F3BC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457EAAC1" w14:textId="77777777" w:rsidTr="008825C5">
        <w:trPr>
          <w:cantSplit/>
        </w:trPr>
        <w:tc>
          <w:tcPr>
            <w:tcW w:w="29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7D819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34</w:t>
            </w:r>
          </w:p>
        </w:tc>
        <w:tc>
          <w:tcPr>
            <w:tcW w:w="119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76BF0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Yusupov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Jamxurbek</w:t>
            </w:r>
            <w:proofErr w:type="spellEnd"/>
          </w:p>
        </w:tc>
        <w:tc>
          <w:tcPr>
            <w:tcW w:w="1080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91BA6" w14:textId="77777777" w:rsidR="00834909" w:rsidRDefault="009064E0"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Jinoiy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odil</w:t>
            </w:r>
            <w:proofErr w:type="spellEnd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sudlov</w:t>
            </w:r>
            <w:proofErr w:type="spellEnd"/>
          </w:p>
        </w:tc>
        <w:tc>
          <w:tcPr>
            <w:tcW w:w="745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603D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2-kurs</w:t>
            </w:r>
          </w:p>
        </w:tc>
        <w:tc>
          <w:tcPr>
            <w:tcW w:w="53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A89D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FC8B8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8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7E72C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  <w:tr w:rsidR="00834909" w14:paraId="45FBAE48" w14:textId="77777777" w:rsidTr="008825C5">
        <w:trPr>
          <w:cantSplit/>
        </w:trPr>
        <w:tc>
          <w:tcPr>
            <w:tcW w:w="29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6ECD1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35</w:t>
            </w:r>
          </w:p>
        </w:tc>
        <w:tc>
          <w:tcPr>
            <w:tcW w:w="119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9DAB3" w14:textId="77777777" w:rsidR="00834909" w:rsidRDefault="009064E0"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Yusupova</w:t>
            </w:r>
            <w:proofErr w:type="spellEnd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Odina</w:t>
            </w:r>
            <w:proofErr w:type="spellEnd"/>
          </w:p>
        </w:tc>
        <w:tc>
          <w:tcPr>
            <w:tcW w:w="1080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39591" w14:textId="77777777" w:rsidR="00834909" w:rsidRPr="008825C5" w:rsidRDefault="009064E0">
            <w:pPr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Biznes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huquqi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va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sud</w:t>
            </w:r>
            <w:proofErr w:type="spellEnd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1E293B"/>
                <w:sz w:val="16"/>
                <w:szCs w:val="16"/>
                <w:lang w:val="en-US"/>
              </w:rPr>
              <w:t>himoyasi</w:t>
            </w:r>
            <w:proofErr w:type="spellEnd"/>
          </w:p>
        </w:tc>
        <w:tc>
          <w:tcPr>
            <w:tcW w:w="745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21B0D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color w:val="1E293B"/>
                <w:sz w:val="16"/>
                <w:szCs w:val="16"/>
              </w:rPr>
              <w:t>2-kurs</w:t>
            </w:r>
          </w:p>
        </w:tc>
        <w:tc>
          <w:tcPr>
            <w:tcW w:w="53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2827E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1E293B"/>
                <w:sz w:val="16"/>
                <w:szCs w:val="16"/>
              </w:rPr>
              <w:t>18/18</w:t>
            </w:r>
          </w:p>
        </w:tc>
        <w:tc>
          <w:tcPr>
            <w:tcW w:w="479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BE903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100%</w:t>
            </w:r>
          </w:p>
        </w:tc>
        <w:tc>
          <w:tcPr>
            <w:tcW w:w="67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FA3A5" w14:textId="77777777" w:rsidR="00834909" w:rsidRDefault="009064E0">
            <w:pPr>
              <w:jc w:val="center"/>
            </w:pPr>
            <w:r>
              <w:rPr>
                <w:rFonts w:ascii="Segoe UI" w:eastAsia="Segoe UI" w:hAnsi="Segoe UI" w:cs="Segoe UI"/>
                <w:b/>
                <w:bCs/>
                <w:color w:val="059669"/>
                <w:sz w:val="16"/>
                <w:szCs w:val="16"/>
              </w:rPr>
              <w:t>0 (A+)</w:t>
            </w:r>
          </w:p>
        </w:tc>
      </w:tr>
    </w:tbl>
    <w:p w14:paraId="6D89990C" w14:textId="5B84D5D1" w:rsidR="00834909" w:rsidRDefault="00834909">
      <w:pPr>
        <w:spacing w:before="240" w:after="100"/>
      </w:pPr>
    </w:p>
    <w:p w14:paraId="120B9635" w14:textId="618E3C94" w:rsidR="008825C5" w:rsidRDefault="008825C5">
      <w:pPr>
        <w:spacing w:before="240" w:after="100"/>
      </w:pPr>
    </w:p>
    <w:p w14:paraId="28B6E4FD" w14:textId="0B7B94FB" w:rsidR="008825C5" w:rsidRDefault="008825C5">
      <w:pPr>
        <w:spacing w:before="240" w:after="100"/>
      </w:pPr>
    </w:p>
    <w:p w14:paraId="1F0F1736" w14:textId="20FA24AC" w:rsidR="008825C5" w:rsidRDefault="008825C5">
      <w:pPr>
        <w:spacing w:before="240" w:after="100"/>
      </w:pPr>
    </w:p>
    <w:p w14:paraId="375D9AD9" w14:textId="1D0A51CC" w:rsidR="008825C5" w:rsidRDefault="008825C5">
      <w:pPr>
        <w:spacing w:before="240" w:after="100"/>
      </w:pPr>
    </w:p>
    <w:p w14:paraId="2FF0C638" w14:textId="42F11448" w:rsidR="008825C5" w:rsidRDefault="008825C5">
      <w:pPr>
        <w:spacing w:before="240" w:after="100"/>
      </w:pPr>
    </w:p>
    <w:p w14:paraId="35A3E201" w14:textId="6B21FDA7" w:rsidR="008825C5" w:rsidRDefault="008825C5">
      <w:pPr>
        <w:spacing w:before="240" w:after="100"/>
      </w:pPr>
    </w:p>
    <w:p w14:paraId="120CDFD7" w14:textId="12F3EB70" w:rsidR="008825C5" w:rsidRDefault="008825C5">
      <w:pPr>
        <w:spacing w:before="240" w:after="100"/>
      </w:pPr>
    </w:p>
    <w:p w14:paraId="329BE13C" w14:textId="211C8175" w:rsidR="008825C5" w:rsidRDefault="008825C5">
      <w:pPr>
        <w:spacing w:before="240" w:after="100"/>
      </w:pPr>
    </w:p>
    <w:p w14:paraId="5D9F23FE" w14:textId="3D34B3D8" w:rsidR="008825C5" w:rsidRDefault="008825C5">
      <w:pPr>
        <w:spacing w:before="240" w:after="100"/>
      </w:pPr>
    </w:p>
    <w:p w14:paraId="29E446E1" w14:textId="357FDE4F" w:rsidR="008825C5" w:rsidRDefault="008825C5">
      <w:pPr>
        <w:spacing w:before="240" w:after="100"/>
      </w:pPr>
    </w:p>
    <w:p w14:paraId="05805BDD" w14:textId="2850D4A0" w:rsidR="008825C5" w:rsidRDefault="008825C5">
      <w:pPr>
        <w:spacing w:before="240" w:after="100"/>
      </w:pPr>
    </w:p>
    <w:p w14:paraId="3FF9BF76" w14:textId="6B32FAB1" w:rsidR="008825C5" w:rsidRDefault="008825C5">
      <w:pPr>
        <w:spacing w:before="240" w:after="100"/>
      </w:pPr>
    </w:p>
    <w:p w14:paraId="1DC83690" w14:textId="24E1F946" w:rsidR="008825C5" w:rsidRDefault="008825C5">
      <w:pPr>
        <w:spacing w:before="240" w:after="100"/>
      </w:pPr>
    </w:p>
    <w:p w14:paraId="0C24A66F" w14:textId="7511A60B" w:rsidR="008825C5" w:rsidRDefault="008825C5">
      <w:pPr>
        <w:spacing w:before="240" w:after="100"/>
      </w:pPr>
    </w:p>
    <w:p w14:paraId="411BFD44" w14:textId="69CFEA8C" w:rsidR="008825C5" w:rsidRDefault="008825C5">
      <w:pPr>
        <w:spacing w:before="240" w:after="100"/>
      </w:pPr>
    </w:p>
    <w:p w14:paraId="6865FCAF" w14:textId="2B9BC122" w:rsidR="008825C5" w:rsidRDefault="008825C5">
      <w:pPr>
        <w:spacing w:before="240" w:after="100"/>
      </w:pPr>
    </w:p>
    <w:p w14:paraId="114CFCFC" w14:textId="51921BE6" w:rsidR="008825C5" w:rsidRDefault="008825C5">
      <w:pPr>
        <w:spacing w:before="240" w:after="100"/>
      </w:pPr>
    </w:p>
    <w:p w14:paraId="6D4523EA" w14:textId="107FAE4A" w:rsidR="008825C5" w:rsidRDefault="008825C5">
      <w:pPr>
        <w:spacing w:before="240" w:after="100"/>
      </w:pPr>
    </w:p>
    <w:p w14:paraId="0D4DFE1D" w14:textId="041A5EFA" w:rsidR="008825C5" w:rsidRDefault="008825C5">
      <w:pPr>
        <w:spacing w:before="240" w:after="100"/>
      </w:pPr>
    </w:p>
    <w:p w14:paraId="02BA5864" w14:textId="41DDB750" w:rsidR="008825C5" w:rsidRDefault="008825C5">
      <w:pPr>
        <w:spacing w:before="240" w:after="100"/>
      </w:pPr>
    </w:p>
    <w:p w14:paraId="71CE60BD" w14:textId="156219FD" w:rsidR="008825C5" w:rsidRDefault="008825C5">
      <w:pPr>
        <w:spacing w:before="240" w:after="100"/>
      </w:pPr>
    </w:p>
    <w:p w14:paraId="6F8BC4F7" w14:textId="77777777" w:rsidR="008825C5" w:rsidRDefault="008825C5">
      <w:pPr>
        <w:spacing w:before="240" w:after="100"/>
      </w:pPr>
    </w:p>
    <w:tbl>
      <w:tblPr>
        <w:tblW w:w="5000" w:type="pct"/>
        <w:tblBorders>
          <w:top w:val="single" w:sz="4" w:space="0" w:color="CBD5E1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62"/>
      </w:tblGrid>
      <w:tr w:rsidR="00834909" w:rsidRPr="008825C5" w14:paraId="4A78F8D0" w14:textId="77777777">
        <w:tc>
          <w:tcPr>
            <w:tcW w:w="3000" w:type="pct"/>
            <w:tcMar>
              <w:top w:w="200" w:type="dxa"/>
              <w:left w:w="0" w:type="dxa"/>
              <w:bottom w:w="80" w:type="dxa"/>
              <w:right w:w="100" w:type="dxa"/>
            </w:tcMar>
          </w:tcPr>
          <w:p w14:paraId="51294C5F" w14:textId="77777777" w:rsidR="00834909" w:rsidRPr="008825C5" w:rsidRDefault="009064E0">
            <w:pPr>
              <w:spacing w:after="40"/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9"/>
                <w:szCs w:val="19"/>
                <w:lang w:val="en-US"/>
              </w:rPr>
              <w:t>Mas'ul</w:t>
            </w:r>
            <w:proofErr w:type="spellEnd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9"/>
                <w:szCs w:val="19"/>
                <w:lang w:val="en-US"/>
              </w:rPr>
              <w:t>to'garak</w:t>
            </w:r>
            <w:proofErr w:type="spellEnd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9"/>
                <w:szCs w:val="19"/>
                <w:lang w:val="en-US"/>
              </w:rPr>
              <w:t>koordinatori</w:t>
            </w:r>
            <w:proofErr w:type="spellEnd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19"/>
                <w:szCs w:val="19"/>
                <w:lang w:val="en-US"/>
              </w:rPr>
              <w:t>:</w:t>
            </w:r>
          </w:p>
          <w:p w14:paraId="69382ED8" w14:textId="77777777" w:rsidR="00834909" w:rsidRPr="008825C5" w:rsidRDefault="009064E0">
            <w:pPr>
              <w:spacing w:after="120"/>
              <w:rPr>
                <w:lang w:val="en-US"/>
              </w:rPr>
            </w:pPr>
            <w:proofErr w:type="spellStart"/>
            <w:r>
              <w:rPr>
                <w:rFonts w:ascii="Segoe UI" w:eastAsia="Segoe UI" w:hAnsi="Segoe UI" w:cs="Segoe UI"/>
                <w:b/>
                <w:bCs/>
                <w:color w:val="0F172A"/>
                <w:szCs w:val="21"/>
                <w:lang w:val="en-US"/>
              </w:rPr>
              <w:t>Kudratbek</w:t>
            </w:r>
            <w:proofErr w:type="spellEnd"/>
            <w:r w:rsidRPr="008825C5">
              <w:rPr>
                <w:rFonts w:ascii="Segoe UI" w:eastAsia="Segoe UI" w:hAnsi="Segoe UI" w:cs="Segoe UI"/>
                <w:b/>
                <w:bCs/>
                <w:color w:val="0F172A"/>
                <w:szCs w:val="21"/>
                <w:lang w:val="en-US"/>
              </w:rPr>
              <w:t xml:space="preserve"> (Bosh administrator)</w:t>
            </w:r>
          </w:p>
          <w:p w14:paraId="567D6C19" w14:textId="77777777" w:rsidR="00834909" w:rsidRDefault="009064E0">
            <w:proofErr w:type="spellStart"/>
            <w:proofErr w:type="gramStart"/>
            <w:r>
              <w:rPr>
                <w:rFonts w:ascii="Segoe UI" w:eastAsia="Segoe UI" w:hAnsi="Segoe UI" w:cs="Segoe UI"/>
                <w:color w:val="64748B"/>
                <w:sz w:val="19"/>
                <w:szCs w:val="19"/>
              </w:rPr>
              <w:t>Imzo</w:t>
            </w:r>
            <w:proofErr w:type="spellEnd"/>
            <w:r>
              <w:rPr>
                <w:rFonts w:ascii="Segoe UI" w:eastAsia="Segoe UI" w:hAnsi="Segoe UI" w:cs="Segoe UI"/>
                <w:color w:val="64748B"/>
                <w:sz w:val="19"/>
                <w:szCs w:val="19"/>
              </w:rPr>
              <w:t>:  _</w:t>
            </w:r>
            <w:proofErr w:type="gramEnd"/>
            <w:r>
              <w:rPr>
                <w:rFonts w:ascii="Segoe UI" w:eastAsia="Segoe UI" w:hAnsi="Segoe UI" w:cs="Segoe UI"/>
                <w:color w:val="64748B"/>
                <w:sz w:val="19"/>
                <w:szCs w:val="19"/>
              </w:rPr>
              <w:t>___________________________________</w:t>
            </w:r>
          </w:p>
        </w:tc>
        <w:tc>
          <w:tcPr>
            <w:tcW w:w="2000" w:type="pct"/>
            <w:tcMar>
              <w:top w:w="200" w:type="dxa"/>
              <w:left w:w="100" w:type="dxa"/>
              <w:bottom w:w="80" w:type="dxa"/>
              <w:right w:w="0" w:type="dxa"/>
            </w:tcMar>
          </w:tcPr>
          <w:p w14:paraId="40F8BFB4" w14:textId="77777777" w:rsidR="00834909" w:rsidRPr="008825C5" w:rsidRDefault="009064E0">
            <w:pPr>
              <w:spacing w:after="80"/>
              <w:jc w:val="right"/>
              <w:rPr>
                <w:lang w:val="en-US"/>
              </w:rPr>
            </w:pPr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20"/>
                <w:szCs w:val="20"/>
                <w:lang w:val="en-US"/>
              </w:rPr>
              <w:t>M.O</w:t>
            </w:r>
            <w:proofErr w:type="gramStart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20"/>
                <w:szCs w:val="20"/>
                <w:lang w:val="en-US"/>
              </w:rPr>
              <w:t>'  [</w:t>
            </w:r>
            <w:proofErr w:type="gramEnd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20"/>
                <w:szCs w:val="20"/>
                <w:lang w:val="en-US"/>
              </w:rPr>
              <w:t>Muhr</w:t>
            </w:r>
            <w:proofErr w:type="spellEnd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20"/>
                <w:szCs w:val="20"/>
                <w:lang w:val="en-US"/>
              </w:rPr>
              <w:t>o'rni</w:t>
            </w:r>
            <w:proofErr w:type="spellEnd"/>
            <w:r w:rsidRPr="008825C5">
              <w:rPr>
                <w:rFonts w:ascii="Segoe UI" w:eastAsia="Segoe UI" w:hAnsi="Segoe UI" w:cs="Segoe UI"/>
                <w:b/>
                <w:bCs/>
                <w:color w:val="64748B"/>
                <w:sz w:val="20"/>
                <w:szCs w:val="20"/>
                <w:lang w:val="en-US"/>
              </w:rPr>
              <w:t xml:space="preserve"> ]</w:t>
            </w:r>
          </w:p>
          <w:p w14:paraId="2B0A66A3" w14:textId="77777777" w:rsidR="00834909" w:rsidRPr="008825C5" w:rsidRDefault="009064E0">
            <w:pPr>
              <w:jc w:val="right"/>
              <w:rPr>
                <w:lang w:val="en-US"/>
              </w:rPr>
            </w:pPr>
            <w:proofErr w:type="spellStart"/>
            <w:r w:rsidRPr="008825C5">
              <w:rPr>
                <w:rFonts w:ascii="Segoe UI" w:eastAsia="Segoe UI" w:hAnsi="Segoe UI" w:cs="Segoe UI"/>
                <w:color w:val="64748B"/>
                <w:sz w:val="17"/>
                <w:szCs w:val="17"/>
                <w:lang w:val="en-US"/>
              </w:rPr>
              <w:t>Hujjat</w:t>
            </w:r>
            <w:proofErr w:type="spellEnd"/>
            <w:r w:rsidRPr="008825C5">
              <w:rPr>
                <w:rFonts w:ascii="Segoe UI" w:eastAsia="Segoe UI" w:hAnsi="Segoe UI" w:cs="Segoe UI"/>
                <w:color w:val="64748B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8825C5">
              <w:rPr>
                <w:rFonts w:ascii="Segoe UI" w:eastAsia="Segoe UI" w:hAnsi="Segoe UI" w:cs="Segoe UI"/>
                <w:color w:val="64748B"/>
                <w:sz w:val="17"/>
                <w:szCs w:val="17"/>
                <w:lang w:val="en-US"/>
              </w:rPr>
              <w:t>sanasi</w:t>
            </w:r>
            <w:proofErr w:type="spellEnd"/>
            <w:r w:rsidRPr="008825C5">
              <w:rPr>
                <w:rFonts w:ascii="Segoe UI" w:eastAsia="Segoe UI" w:hAnsi="Segoe UI" w:cs="Segoe UI"/>
                <w:color w:val="64748B"/>
                <w:sz w:val="17"/>
                <w:szCs w:val="17"/>
                <w:lang w:val="en-US"/>
              </w:rPr>
              <w:t>: 2-oktabr, 2026</w:t>
            </w:r>
          </w:p>
        </w:tc>
      </w:tr>
    </w:tbl>
    <w:p w14:paraId="59B31A87" w14:textId="77777777" w:rsidR="00834909" w:rsidRPr="008825C5" w:rsidRDefault="00834909">
      <w:pPr>
        <w:rPr>
          <w:lang w:val="en-US"/>
        </w:rPr>
      </w:pPr>
    </w:p>
    <w:sectPr w:rsidR="00834909" w:rsidRPr="008825C5">
      <w:headerReference w:type="default" r:id="rId6"/>
      <w:footerReference w:type="default" r:id="rId7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973D" w14:textId="77777777" w:rsidR="009064E0" w:rsidRDefault="009064E0">
      <w:r>
        <w:separator/>
      </w:r>
    </w:p>
  </w:endnote>
  <w:endnote w:type="continuationSeparator" w:id="0">
    <w:p w14:paraId="4AE0EAF5" w14:textId="77777777" w:rsidR="009064E0" w:rsidRDefault="00906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DC3D3" w14:textId="7BC03AB5" w:rsidR="00834909" w:rsidRDefault="009064E0">
    <w:pPr>
      <w:jc w:val="center"/>
    </w:pPr>
    <w:proofErr w:type="spellStart"/>
    <w:r>
      <w:rPr>
        <w:rFonts w:ascii="Segoe UI" w:eastAsia="Segoe UI" w:hAnsi="Segoe UI" w:cs="Segoe UI"/>
        <w:color w:val="94A3B8"/>
        <w:sz w:val="16"/>
        <w:szCs w:val="16"/>
      </w:rPr>
      <w:t>Sahifa</w:t>
    </w:r>
    <w:proofErr w:type="spellEnd"/>
    <w:r>
      <w:rPr>
        <w:rFonts w:ascii="Segoe UI" w:eastAsia="Segoe UI" w:hAnsi="Segoe UI" w:cs="Segoe UI"/>
        <w:color w:val="94A3B8"/>
        <w:sz w:val="16"/>
        <w:szCs w:val="16"/>
      </w:rPr>
      <w:t xml:space="preserve"> </w:t>
    </w:r>
    <w:r>
      <w:rPr>
        <w:rFonts w:ascii="Segoe UI" w:eastAsia="Segoe UI" w:hAnsi="Segoe UI" w:cs="Segoe UI"/>
        <w:color w:val="94A3B8"/>
        <w:sz w:val="16"/>
        <w:szCs w:val="16"/>
      </w:rPr>
      <w:fldChar w:fldCharType="begin"/>
    </w:r>
    <w:r>
      <w:rPr>
        <w:rFonts w:ascii="Segoe UI" w:eastAsia="Segoe UI" w:hAnsi="Segoe UI" w:cs="Segoe UI"/>
        <w:color w:val="94A3B8"/>
        <w:sz w:val="16"/>
        <w:szCs w:val="16"/>
      </w:rPr>
      <w:instrText>PAGE</w:instrText>
    </w:r>
    <w:r>
      <w:rPr>
        <w:rFonts w:ascii="Segoe UI" w:eastAsia="Segoe UI" w:hAnsi="Segoe UI" w:cs="Segoe UI"/>
        <w:color w:val="94A3B8"/>
        <w:sz w:val="16"/>
        <w:szCs w:val="16"/>
      </w:rPr>
      <w:fldChar w:fldCharType="separate"/>
    </w:r>
    <w:r w:rsidR="008825C5">
      <w:rPr>
        <w:rFonts w:ascii="Segoe UI" w:eastAsia="Segoe UI" w:hAnsi="Segoe UI" w:cs="Segoe UI"/>
        <w:noProof/>
        <w:color w:val="94A3B8"/>
        <w:sz w:val="16"/>
        <w:szCs w:val="16"/>
      </w:rPr>
      <w:t>1</w:t>
    </w:r>
    <w:r>
      <w:rPr>
        <w:rFonts w:ascii="Segoe UI" w:eastAsia="Segoe UI" w:hAnsi="Segoe UI" w:cs="Segoe UI"/>
        <w:color w:val="94A3B8"/>
        <w:sz w:val="16"/>
        <w:szCs w:val="16"/>
      </w:rPr>
      <w:fldChar w:fldCharType="end"/>
    </w:r>
    <w:r>
      <w:rPr>
        <w:rFonts w:ascii="Segoe UI" w:eastAsia="Segoe UI" w:hAnsi="Segoe UI" w:cs="Segoe UI"/>
        <w:color w:val="94A3B8"/>
        <w:sz w:val="16"/>
        <w:szCs w:val="16"/>
      </w:rPr>
      <w:t xml:space="preserve"> / </w:t>
    </w:r>
    <w:r>
      <w:rPr>
        <w:rFonts w:ascii="Segoe UI" w:eastAsia="Segoe UI" w:hAnsi="Segoe UI" w:cs="Segoe UI"/>
        <w:color w:val="94A3B8"/>
        <w:sz w:val="16"/>
        <w:szCs w:val="16"/>
      </w:rPr>
      <w:fldChar w:fldCharType="begin"/>
    </w:r>
    <w:r>
      <w:rPr>
        <w:rFonts w:ascii="Segoe UI" w:eastAsia="Segoe UI" w:hAnsi="Segoe UI" w:cs="Segoe UI"/>
        <w:color w:val="94A3B8"/>
        <w:sz w:val="16"/>
        <w:szCs w:val="16"/>
      </w:rPr>
      <w:instrText>NUMPAGES</w:instrText>
    </w:r>
    <w:r>
      <w:rPr>
        <w:rFonts w:ascii="Segoe UI" w:eastAsia="Segoe UI" w:hAnsi="Segoe UI" w:cs="Segoe UI"/>
        <w:color w:val="94A3B8"/>
        <w:sz w:val="16"/>
        <w:szCs w:val="16"/>
      </w:rPr>
      <w:fldChar w:fldCharType="separate"/>
    </w:r>
    <w:r w:rsidR="008825C5">
      <w:rPr>
        <w:rFonts w:ascii="Segoe UI" w:eastAsia="Segoe UI" w:hAnsi="Segoe UI" w:cs="Segoe UI"/>
        <w:noProof/>
        <w:color w:val="94A3B8"/>
        <w:sz w:val="16"/>
        <w:szCs w:val="16"/>
      </w:rPr>
      <w:t>2</w:t>
    </w:r>
    <w:r>
      <w:rPr>
        <w:rFonts w:ascii="Segoe UI" w:eastAsia="Segoe UI" w:hAnsi="Segoe UI" w:cs="Segoe UI"/>
        <w:color w:val="94A3B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4D386" w14:textId="77777777" w:rsidR="009064E0" w:rsidRDefault="009064E0">
      <w:r>
        <w:separator/>
      </w:r>
    </w:p>
  </w:footnote>
  <w:footnote w:type="continuationSeparator" w:id="0">
    <w:p w14:paraId="0EB284AF" w14:textId="77777777" w:rsidR="009064E0" w:rsidRDefault="00906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ECBB3" w14:textId="77777777" w:rsidR="00834909" w:rsidRPr="008825C5" w:rsidRDefault="009064E0">
    <w:pPr>
      <w:jc w:val="right"/>
      <w:rPr>
        <w:lang w:val="en-US"/>
      </w:rPr>
    </w:pPr>
    <w:r w:rsidRPr="008825C5">
      <w:rPr>
        <w:rFonts w:ascii="Segoe UI" w:eastAsia="Segoe UI" w:hAnsi="Segoe UI" w:cs="Segoe UI"/>
        <w:color w:val="94A3B8"/>
        <w:sz w:val="15"/>
        <w:szCs w:val="15"/>
        <w:lang w:val="en-US"/>
      </w:rPr>
      <w:t>Toshkent Davlat Yuridik Universiteti IT Klubi • «Kompyuter Savodxonligi» to'garagi (Tashkilotchi: Kudratbek)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09"/>
    <w:rsid w:val="00834909"/>
    <w:rsid w:val="008825C5"/>
    <w:rsid w:val="009064E0"/>
    <w:rsid w:val="08D6430E"/>
    <w:rsid w:val="24C50961"/>
    <w:rsid w:val="2DD40D6D"/>
    <w:rsid w:val="2E50690A"/>
    <w:rsid w:val="3C3D0044"/>
    <w:rsid w:val="47330D5C"/>
    <w:rsid w:val="582F6BBC"/>
    <w:rsid w:val="5E91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BC11C"/>
  <w15:docId w15:val="{9331F729-709F-4A9F-8FBD-E165A880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 w:qFormat="1"/>
    <w:lsdException w:name="endnote text" w:semiHidden="1" w:uiPriority="99" w:unhideWhenUsed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1"/>
      <w:szCs w:val="22"/>
    </w:rPr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uiPriority w:val="99"/>
    <w:semiHidden/>
    <w:unhideWhenUsed/>
    <w:qFormat/>
    <w:rPr>
      <w:vertAlign w:val="superscript"/>
    </w:rPr>
  </w:style>
  <w:style w:type="paragraph" w:styleId="a4">
    <w:name w:val="endnote text"/>
    <w:basedOn w:val="a"/>
    <w:link w:val="a5"/>
    <w:uiPriority w:val="99"/>
    <w:semiHidden/>
    <w:unhideWhenUsed/>
    <w:rPr>
      <w:sz w:val="20"/>
      <w:szCs w:val="20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styleId="a9">
    <w:name w:val="Hyperlink"/>
    <w:uiPriority w:val="99"/>
    <w:unhideWhenUsed/>
    <w:qFormat/>
    <w:rPr>
      <w:color w:val="0563C1"/>
      <w:u w:val="single"/>
    </w:rPr>
  </w:style>
  <w:style w:type="paragraph" w:styleId="aa">
    <w:name w:val="Title"/>
    <w:basedOn w:val="a"/>
    <w:next w:val="a"/>
    <w:qFormat/>
    <w:rPr>
      <w:sz w:val="56"/>
      <w:szCs w:val="56"/>
    </w:rPr>
  </w:style>
  <w:style w:type="paragraph" w:styleId="ab">
    <w:name w:val="List Paragraph"/>
    <w:basedOn w:val="a"/>
    <w:qFormat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customStyle="1" w:styleId="a5">
    <w:name w:val="Текст концевой сноски Знак"/>
    <w:link w:val="a4"/>
    <w:uiPriority w:val="99"/>
    <w:semiHidden/>
    <w:unhideWhenUsed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2</cp:revision>
  <dcterms:created xsi:type="dcterms:W3CDTF">2026-10-03T11:52:00Z</dcterms:created>
  <dcterms:modified xsi:type="dcterms:W3CDTF">2026-10-03T11:52:00Z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eyJoZGlkIjoiMzcyODMxYTE0ZTc0ZGU3Y2QwODc3MzYzN2Q1YmNiM2EifQ==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7685C8CD481846D28F9B464CE8FEADE2_13</vt:lpwstr>
  </property>
</Properties>
</file>