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682EF9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682EF9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41880455" w:rsidR="00A67BF0" w:rsidRPr="00682EF9" w:rsidRDefault="00A67BF0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Спецификация программы магистратуры «Бизнес-право» в Ташкентском государственном юридическом университете (ТГЮУ)</w:t>
      </w:r>
    </w:p>
    <w:p w14:paraId="00962812" w14:textId="77777777" w:rsidR="00F848AA" w:rsidRPr="00682EF9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682EF9" w14:paraId="7C6227F7" w14:textId="77777777" w:rsidTr="002671E8">
        <w:tc>
          <w:tcPr>
            <w:tcW w:w="4229" w:type="dxa"/>
          </w:tcPr>
          <w:p w14:paraId="5D7416EA" w14:textId="4243770F" w:rsidR="00F848AA" w:rsidRPr="00682EF9" w:rsidRDefault="005A547D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67FDDFEE" w:rsidR="00F848AA" w:rsidRPr="00682EF9" w:rsidRDefault="00F848AA" w:rsidP="00EE403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82EF9">
              <w:rPr>
                <w:rFonts w:cstheme="minorHAnsi"/>
                <w:sz w:val="28"/>
                <w:szCs w:val="28"/>
              </w:rPr>
              <w:t>ТГ</w:t>
            </w:r>
            <w:r w:rsidR="00EE4037" w:rsidRPr="00682EF9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682EF9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682EF9" w14:paraId="4A186A1D" w14:textId="77777777" w:rsidTr="002671E8">
        <w:tc>
          <w:tcPr>
            <w:tcW w:w="4229" w:type="dxa"/>
          </w:tcPr>
          <w:p w14:paraId="5CA41801" w14:textId="557A4681" w:rsidR="00F848AA" w:rsidRPr="00682EF9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611A4CD9" w:rsidR="00F848AA" w:rsidRPr="00682EF9" w:rsidRDefault="00F848AA" w:rsidP="00EE403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82EF9">
              <w:rPr>
                <w:rFonts w:cstheme="minorHAnsi"/>
                <w:sz w:val="28"/>
                <w:szCs w:val="28"/>
              </w:rPr>
              <w:t>ТГ</w:t>
            </w:r>
            <w:r w:rsidR="00EE4037" w:rsidRPr="00682EF9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682EF9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682EF9" w14:paraId="3AEAD92C" w14:textId="77777777" w:rsidTr="002671E8">
        <w:tc>
          <w:tcPr>
            <w:tcW w:w="4229" w:type="dxa"/>
          </w:tcPr>
          <w:p w14:paraId="03EDDE30" w14:textId="241CEE82" w:rsidR="00F848AA" w:rsidRPr="00682EF9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23874068" w:rsidR="001A2841" w:rsidRPr="00682EF9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682EF9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EE4037" w:rsidRPr="00682EF9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682EF9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EE4037" w:rsidRPr="00682EF9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7EBBA6A4" w14:textId="0A48DFC9" w:rsidR="001A2841" w:rsidRPr="00682EF9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682EF9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EE4037" w:rsidRPr="00682EF9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</w:t>
            </w:r>
            <w:r w:rsidR="00FF4383" w:rsidRPr="00682EF9">
              <w:rPr>
                <w:rFonts w:cstheme="minorHAnsi"/>
                <w:bCs/>
                <w:sz w:val="28"/>
                <w:szCs w:val="28"/>
                <w:lang w:val="ru-RU"/>
              </w:rPr>
              <w:t>положение</w:t>
            </w:r>
            <w:r w:rsidRPr="00682EF9">
              <w:rPr>
                <w:rFonts w:cstheme="minorHAnsi"/>
                <w:bCs/>
                <w:sz w:val="28"/>
                <w:szCs w:val="28"/>
                <w:lang w:val="ru-RU"/>
              </w:rPr>
              <w:t xml:space="preserve"> о</w:t>
            </w:r>
            <w:r w:rsidR="00EE4037" w:rsidRPr="00682EF9">
              <w:rPr>
                <w:rFonts w:cstheme="minorHAnsi"/>
                <w:bCs/>
                <w:sz w:val="28"/>
                <w:szCs w:val="28"/>
                <w:lang w:val="ru-RU"/>
              </w:rPr>
              <w:t xml:space="preserve"> </w:t>
            </w:r>
            <w:r w:rsidRPr="00682EF9">
              <w:rPr>
                <w:rFonts w:cstheme="minorHAnsi"/>
                <w:bCs/>
                <w:sz w:val="28"/>
                <w:szCs w:val="28"/>
                <w:lang w:val="ru-RU"/>
              </w:rPr>
              <w:t>степенях</w:t>
            </w:r>
            <w:r w:rsidR="00EE4037" w:rsidRPr="00682EF9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77777777" w:rsidR="00F848AA" w:rsidRPr="00682EF9" w:rsidRDefault="00F848AA" w:rsidP="003B22C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48AA" w:rsidRPr="00682EF9" w14:paraId="1EBBD5B3" w14:textId="77777777" w:rsidTr="002671E8">
        <w:tc>
          <w:tcPr>
            <w:tcW w:w="4229" w:type="dxa"/>
          </w:tcPr>
          <w:p w14:paraId="25ABAA1C" w14:textId="065A653D" w:rsidR="00F848AA" w:rsidRPr="00682EF9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7A60E33D" w:rsidR="00F848AA" w:rsidRPr="00682EF9" w:rsidRDefault="00AE63CC" w:rsidP="00EF0FD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82EF9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682EF9" w14:paraId="524C0ED1" w14:textId="77777777" w:rsidTr="002671E8">
        <w:tc>
          <w:tcPr>
            <w:tcW w:w="4229" w:type="dxa"/>
          </w:tcPr>
          <w:p w14:paraId="2701EF86" w14:textId="4B0BE6BA" w:rsidR="00F848AA" w:rsidRPr="00682EF9" w:rsidRDefault="00F848AA" w:rsidP="00EE4037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</w:rPr>
              <w:t xml:space="preserve">Название финальной </w:t>
            </w:r>
            <w:r w:rsidR="00EE4037" w:rsidRPr="00682EF9">
              <w:rPr>
                <w:rFonts w:cstheme="minorHAnsi"/>
                <w:b/>
                <w:bCs/>
                <w:sz w:val="28"/>
                <w:szCs w:val="28"/>
                <w:lang w:val="ru-RU"/>
              </w:rPr>
              <w:t>степени</w:t>
            </w:r>
          </w:p>
        </w:tc>
        <w:tc>
          <w:tcPr>
            <w:tcW w:w="4276" w:type="dxa"/>
          </w:tcPr>
          <w:p w14:paraId="104EA3B3" w14:textId="51105EA5" w:rsidR="00F848AA" w:rsidRPr="00682EF9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82EF9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682EF9" w14:paraId="6C9640C2" w14:textId="77777777" w:rsidTr="002671E8">
        <w:tc>
          <w:tcPr>
            <w:tcW w:w="4229" w:type="dxa"/>
          </w:tcPr>
          <w:p w14:paraId="4AE13A7F" w14:textId="1568EBE3" w:rsidR="00F848AA" w:rsidRPr="00682EF9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52F2B441" w:rsidR="00F848AA" w:rsidRPr="00682EF9" w:rsidRDefault="00AE63CC" w:rsidP="00EE403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82EF9">
              <w:rPr>
                <w:rFonts w:cstheme="minorHAnsi"/>
                <w:sz w:val="28"/>
                <w:szCs w:val="28"/>
              </w:rPr>
              <w:t xml:space="preserve">Магистр </w:t>
            </w:r>
            <w:r w:rsidR="00EE4037" w:rsidRPr="00682EF9">
              <w:rPr>
                <w:rFonts w:cstheme="minorHAnsi"/>
                <w:sz w:val="28"/>
                <w:szCs w:val="28"/>
                <w:lang w:val="ru-RU"/>
              </w:rPr>
              <w:t>бизнес</w:t>
            </w:r>
            <w:r w:rsidRPr="00682EF9">
              <w:rPr>
                <w:rFonts w:cstheme="minorHAnsi"/>
                <w:sz w:val="28"/>
                <w:szCs w:val="28"/>
              </w:rPr>
              <w:t xml:space="preserve"> права</w:t>
            </w:r>
          </w:p>
        </w:tc>
      </w:tr>
      <w:tr w:rsidR="00F848AA" w:rsidRPr="00682EF9" w14:paraId="33525CBA" w14:textId="77777777" w:rsidTr="002671E8">
        <w:tc>
          <w:tcPr>
            <w:tcW w:w="4229" w:type="dxa"/>
          </w:tcPr>
          <w:p w14:paraId="5B3F40EB" w14:textId="33439E8E" w:rsidR="00F848AA" w:rsidRPr="00682EF9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544444DB" w:rsidR="00F848AA" w:rsidRPr="00682EF9" w:rsidRDefault="00BB38EF" w:rsidP="00BB38E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82EF9">
              <w:rPr>
                <w:rFonts w:cstheme="minorHAnsi"/>
                <w:sz w:val="28"/>
                <w:szCs w:val="28"/>
                <w:lang w:val="en-US"/>
              </w:rPr>
              <w:t>0420108</w:t>
            </w:r>
          </w:p>
        </w:tc>
      </w:tr>
      <w:tr w:rsidR="00682EF9" w:rsidRPr="00682EF9" w14:paraId="2FB76879" w14:textId="77777777" w:rsidTr="002671E8">
        <w:tc>
          <w:tcPr>
            <w:tcW w:w="4229" w:type="dxa"/>
          </w:tcPr>
          <w:p w14:paraId="7AFDF7B1" w14:textId="39D60F5F" w:rsidR="00682EF9" w:rsidRPr="00682EF9" w:rsidRDefault="00682EF9" w:rsidP="00682EF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1D656758" w:rsidR="00682EF9" w:rsidRPr="00682EF9" w:rsidRDefault="00682EF9" w:rsidP="00682E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82EF9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682EF9" w14:paraId="5C433D39" w14:textId="77777777" w:rsidTr="002671E8">
        <w:tc>
          <w:tcPr>
            <w:tcW w:w="4229" w:type="dxa"/>
          </w:tcPr>
          <w:p w14:paraId="05839982" w14:textId="2DABB278" w:rsidR="00F848AA" w:rsidRPr="00682EF9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08B81ECB" w:rsidR="00F848AA" w:rsidRPr="00682EF9" w:rsidRDefault="00F848AA" w:rsidP="00EE403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82EF9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EE4037" w:rsidRPr="00682EF9">
              <w:rPr>
                <w:rFonts w:cstheme="minorHAnsi"/>
                <w:sz w:val="28"/>
                <w:szCs w:val="28"/>
              </w:rPr>
              <w:t>квалификация</w:t>
            </w:r>
            <w:r w:rsidRPr="00682EF9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682EF9" w:rsidRPr="00682EF9" w14:paraId="6A6D0697" w14:textId="77777777" w:rsidTr="002671E8">
        <w:tc>
          <w:tcPr>
            <w:tcW w:w="4229" w:type="dxa"/>
          </w:tcPr>
          <w:p w14:paraId="370564A9" w14:textId="3F8E0BC1" w:rsidR="00682EF9" w:rsidRPr="00682EF9" w:rsidRDefault="00682EF9" w:rsidP="00682EF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82EF9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272A6BD7" w:rsidR="00682EF9" w:rsidRPr="00682EF9" w:rsidRDefault="00682EF9" w:rsidP="00682EF9">
            <w:pPr>
              <w:tabs>
                <w:tab w:val="left" w:pos="1237"/>
                <w:tab w:val="center" w:pos="2030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682EF9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682EF9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0E5FF07A" w14:textId="77777777" w:rsidR="00A67BF0" w:rsidRPr="00682EF9" w:rsidRDefault="00A67BF0">
      <w:pPr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Введение</w:t>
      </w:r>
    </w:p>
    <w:p w14:paraId="2C0C519E" w14:textId="4A92B8E6" w:rsidR="00391675" w:rsidRPr="00682EF9" w:rsidRDefault="00A67BF0" w:rsidP="00391675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="00EE4037" w:rsidRPr="00682EF9">
        <w:rPr>
          <w:rFonts w:cstheme="minorHAnsi"/>
          <w:sz w:val="28"/>
          <w:szCs w:val="28"/>
          <w:lang w:val="ru-RU"/>
        </w:rPr>
        <w:t>Ю</w:t>
      </w:r>
      <w:r w:rsidRPr="00682EF9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требования к поступающим по указанному предмету обучения, а также </w:t>
      </w:r>
      <w:r w:rsidRPr="00682EF9">
        <w:rPr>
          <w:rFonts w:cstheme="minorHAnsi"/>
          <w:sz w:val="28"/>
          <w:szCs w:val="28"/>
        </w:rPr>
        <w:lastRenderedPageBreak/>
        <w:t>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779ECEB2" w14:textId="28DE1920" w:rsidR="00391675" w:rsidRPr="00682EF9" w:rsidRDefault="00391675" w:rsidP="003B22C8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Магистерская программа </w:t>
      </w:r>
      <w:r w:rsidR="00EE4037" w:rsidRPr="00682EF9">
        <w:rPr>
          <w:rFonts w:cstheme="minorHAnsi"/>
          <w:sz w:val="28"/>
          <w:szCs w:val="28"/>
          <w:lang w:val="ru-RU"/>
        </w:rPr>
        <w:t>бизнес</w:t>
      </w:r>
      <w:r w:rsidRPr="00682EF9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5E08AE53" w14:textId="77777777" w:rsidR="00504D05" w:rsidRPr="00682EF9" w:rsidRDefault="00504D05">
      <w:pPr>
        <w:rPr>
          <w:rFonts w:cstheme="minorHAnsi"/>
          <w:b/>
          <w:bCs/>
          <w:sz w:val="28"/>
          <w:szCs w:val="28"/>
        </w:rPr>
      </w:pPr>
    </w:p>
    <w:p w14:paraId="38D817FF" w14:textId="77777777" w:rsidR="00BB38EF" w:rsidRPr="00682EF9" w:rsidRDefault="00A67BF0" w:rsidP="00BB38EF">
      <w:pPr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41DD7F9E" w14:textId="37054A7D" w:rsidR="000E3C24" w:rsidRPr="00682EF9" w:rsidRDefault="00E25F75" w:rsidP="00BB38EF">
      <w:pPr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sz w:val="28"/>
          <w:szCs w:val="28"/>
          <w:lang w:val="ru-RU"/>
        </w:rPr>
        <w:t xml:space="preserve">Магистр </w:t>
      </w:r>
      <w:r w:rsidR="00EE4037" w:rsidRPr="00682EF9">
        <w:rPr>
          <w:rFonts w:cstheme="minorHAnsi"/>
          <w:sz w:val="28"/>
          <w:szCs w:val="28"/>
          <w:lang w:val="ru-RU"/>
        </w:rPr>
        <w:t>бизнес</w:t>
      </w:r>
      <w:r w:rsidRPr="00682EF9">
        <w:rPr>
          <w:rFonts w:cstheme="minorHAnsi"/>
          <w:sz w:val="28"/>
          <w:szCs w:val="28"/>
          <w:lang w:val="ru-RU"/>
        </w:rPr>
        <w:t xml:space="preserve"> права</w:t>
      </w:r>
    </w:p>
    <w:p w14:paraId="6DE52A5B" w14:textId="77777777" w:rsidR="00504D05" w:rsidRPr="00682EF9" w:rsidRDefault="00504D05" w:rsidP="001A2841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</w:p>
    <w:p w14:paraId="14E5D3EF" w14:textId="1D0BEF39" w:rsidR="001A2841" w:rsidRPr="00682EF9" w:rsidRDefault="000E3C24" w:rsidP="001A2841">
      <w:pPr>
        <w:spacing w:line="276" w:lineRule="auto"/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Аккредитация</w:t>
      </w:r>
      <w:r w:rsidR="001A2841" w:rsidRPr="00682EF9">
        <w:rPr>
          <w:rFonts w:cstheme="minorHAnsi"/>
          <w:sz w:val="28"/>
          <w:szCs w:val="28"/>
        </w:rPr>
        <w:t xml:space="preserve"> </w:t>
      </w:r>
    </w:p>
    <w:p w14:paraId="483A1384" w14:textId="3E8BCFC6" w:rsidR="001A2841" w:rsidRPr="00682EF9" w:rsidRDefault="001A2841" w:rsidP="001A2841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682EF9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682EF9">
        <w:rPr>
          <w:rFonts w:cstheme="minorHAnsi"/>
          <w:sz w:val="28"/>
          <w:szCs w:val="28"/>
        </w:rPr>
        <w:t xml:space="preserve">(Узбекской) </w:t>
      </w:r>
      <w:r w:rsidR="00EE4037" w:rsidRPr="00682EF9">
        <w:rPr>
          <w:rFonts w:cstheme="minorHAnsi"/>
          <w:sz w:val="28"/>
          <w:szCs w:val="28"/>
          <w:lang w:val="uz-Cyrl-UZ"/>
        </w:rPr>
        <w:t>квалификации</w:t>
      </w:r>
      <w:r w:rsidRPr="00682EF9">
        <w:rPr>
          <w:rFonts w:cstheme="minorHAnsi"/>
          <w:sz w:val="28"/>
          <w:szCs w:val="28"/>
          <w:lang w:val="uz-Cyrl-UZ"/>
        </w:rPr>
        <w:t xml:space="preserve"> </w:t>
      </w:r>
      <w:r w:rsidRPr="00682EF9">
        <w:rPr>
          <w:rFonts w:cstheme="minorHAnsi"/>
          <w:sz w:val="28"/>
          <w:szCs w:val="28"/>
        </w:rPr>
        <w:t xml:space="preserve">и </w:t>
      </w:r>
      <w:r w:rsidR="00EE4037" w:rsidRPr="00682EF9">
        <w:rPr>
          <w:rFonts w:cstheme="minorHAnsi"/>
          <w:sz w:val="28"/>
          <w:szCs w:val="28"/>
        </w:rPr>
        <w:t>соответствующим требованиям,</w:t>
      </w:r>
      <w:r w:rsidRPr="00682EF9">
        <w:rPr>
          <w:rFonts w:cstheme="minorHAnsi"/>
          <w:sz w:val="28"/>
          <w:szCs w:val="28"/>
        </w:rPr>
        <w:t xml:space="preserve"> и положениям качества. Программа подлежит национальной ц</w:t>
      </w:r>
      <w:r w:rsidR="00E96904" w:rsidRPr="00682EF9">
        <w:rPr>
          <w:rFonts w:cstheme="minorHAnsi"/>
          <w:sz w:val="28"/>
          <w:szCs w:val="28"/>
        </w:rPr>
        <w:t xml:space="preserve">иклической аккредитации каждые </w:t>
      </w:r>
      <w:r w:rsidR="00E96904" w:rsidRPr="00682EF9">
        <w:rPr>
          <w:rFonts w:cstheme="minorHAnsi"/>
          <w:sz w:val="28"/>
          <w:szCs w:val="28"/>
          <w:lang w:val="ru-RU"/>
        </w:rPr>
        <w:t>4</w:t>
      </w:r>
      <w:r w:rsidR="001F44EA" w:rsidRPr="00682EF9">
        <w:rPr>
          <w:rFonts w:cstheme="minorHAnsi"/>
          <w:sz w:val="28"/>
          <w:szCs w:val="28"/>
        </w:rPr>
        <w:t xml:space="preserve"> </w:t>
      </w:r>
      <w:r w:rsidR="001F44EA" w:rsidRPr="00682EF9">
        <w:rPr>
          <w:rFonts w:cstheme="minorHAnsi"/>
          <w:sz w:val="28"/>
          <w:szCs w:val="28"/>
          <w:lang w:val="ru-RU"/>
        </w:rPr>
        <w:t>года</w:t>
      </w:r>
      <w:r w:rsidRPr="00682EF9">
        <w:rPr>
          <w:rFonts w:cstheme="minorHAnsi"/>
          <w:sz w:val="28"/>
          <w:szCs w:val="28"/>
        </w:rPr>
        <w:t>.</w:t>
      </w:r>
    </w:p>
    <w:p w14:paraId="3A5C834F" w14:textId="0B96DE4C" w:rsidR="001A2841" w:rsidRPr="00682EF9" w:rsidRDefault="001A2841" w:rsidP="001A2841">
      <w:pPr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5E21394B" w14:textId="5C046BBB" w:rsidR="001A2841" w:rsidRPr="00682EF9" w:rsidRDefault="008F1023" w:rsidP="00CD39E4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682EF9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) и уровня достижений на национальных и международно признанных тестах по иностранному </w:t>
      </w:r>
      <w:r w:rsidR="00EE4037"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языку.</w:t>
      </w:r>
      <w:r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 В случае превышения </w:t>
      </w:r>
      <w:r w:rsidR="00EE4037"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квоты</w:t>
      </w:r>
      <w:r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</w:t>
      </w:r>
      <w:r w:rsidR="00F863AE"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программы только в том случае, если они изучили аспекты этой специализации на уровне бакалавра.</w:t>
      </w:r>
    </w:p>
    <w:p w14:paraId="4FEC0E93" w14:textId="5A9191F2" w:rsidR="00F863AE" w:rsidRPr="00682EF9" w:rsidRDefault="00E25F75" w:rsidP="00F863AE">
      <w:pPr>
        <w:jc w:val="both"/>
        <w:rPr>
          <w:rFonts w:cstheme="minorHAnsi"/>
          <w:sz w:val="28"/>
          <w:szCs w:val="28"/>
        </w:rPr>
      </w:pPr>
      <w:r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682EF9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682EF9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682EF9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682EF9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="00F863AE" w:rsidRPr="00682EF9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012D9FD8" w14:textId="5B1D30C7" w:rsidR="0062764B" w:rsidRPr="00682EF9" w:rsidRDefault="0062764B" w:rsidP="00F863AE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682EF9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682EF9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682EF9">
        <w:rPr>
          <w:rFonts w:cstheme="minorHAnsi"/>
          <w:sz w:val="28"/>
          <w:szCs w:val="28"/>
        </w:rPr>
        <w:t xml:space="preserve"> ( </w:t>
      </w:r>
      <w:r w:rsidRPr="00682EF9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682EF9">
        <w:rPr>
          <w:rFonts w:cstheme="minorHAnsi"/>
          <w:bCs/>
          <w:sz w:val="28"/>
          <w:szCs w:val="28"/>
          <w:lang w:val="ru-RU"/>
        </w:rPr>
        <w:t xml:space="preserve">» </w:t>
      </w:r>
      <w:r w:rsidRPr="00682EF9">
        <w:rPr>
          <w:rFonts w:cstheme="minorHAnsi"/>
          <w:sz w:val="28"/>
          <w:szCs w:val="28"/>
        </w:rPr>
        <w:t>от 15 июня 2022 года).</w:t>
      </w:r>
    </w:p>
    <w:p w14:paraId="72522B22" w14:textId="32B9137E" w:rsidR="003769DB" w:rsidRPr="00682EF9" w:rsidRDefault="003769DB" w:rsidP="00F863AE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06CB792C" w14:textId="089F0C20" w:rsidR="00E25F75" w:rsidRPr="00682EF9" w:rsidRDefault="00E25F75" w:rsidP="001A2841">
      <w:pPr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</w:p>
    <w:p w14:paraId="0C8CA61A" w14:textId="77777777" w:rsidR="001A2841" w:rsidRPr="00682EF9" w:rsidRDefault="001A2841" w:rsidP="001A2841">
      <w:pPr>
        <w:jc w:val="both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0ACCF9CE" w14:textId="77777777" w:rsidR="001A2841" w:rsidRPr="00682EF9" w:rsidRDefault="001A2841" w:rsidP="001A2841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74981CD0" w14:textId="77777777" w:rsidR="001A2841" w:rsidRPr="00682EF9" w:rsidRDefault="001A2841" w:rsidP="001A2841">
      <w:pPr>
        <w:jc w:val="both"/>
        <w:rPr>
          <w:rFonts w:cstheme="minorHAnsi"/>
          <w:sz w:val="28"/>
          <w:szCs w:val="28"/>
        </w:rPr>
      </w:pPr>
      <w:r w:rsidRPr="00F21E67">
        <w:rPr>
          <w:rFonts w:cstheme="minorHAnsi"/>
          <w:b/>
          <w:sz w:val="28"/>
          <w:szCs w:val="28"/>
        </w:rPr>
        <w:t>Общие образовательные цели</w:t>
      </w:r>
      <w:r w:rsidRPr="00682EF9">
        <w:rPr>
          <w:rFonts w:cstheme="minorHAnsi"/>
          <w:sz w:val="28"/>
          <w:szCs w:val="28"/>
        </w:rPr>
        <w:t xml:space="preserve"> магистерских программ заключаются в следующем:</w:t>
      </w:r>
    </w:p>
    <w:p w14:paraId="11F6E53F" w14:textId="562B6452" w:rsidR="00CD39E4" w:rsidRPr="00682EF9" w:rsidRDefault="00CD39E4" w:rsidP="00CD39E4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682EF9" w:rsidRPr="00682EF9">
        <w:rPr>
          <w:rFonts w:cstheme="minorHAnsi"/>
          <w:sz w:val="28"/>
          <w:szCs w:val="28"/>
          <w:lang w:val="ru-RU"/>
        </w:rPr>
        <w:t>П</w:t>
      </w:r>
      <w:r w:rsidRPr="00682EF9">
        <w:rPr>
          <w:rFonts w:cstheme="minorHAnsi"/>
          <w:sz w:val="28"/>
          <w:szCs w:val="28"/>
        </w:rPr>
        <w:t>О 1);</w:t>
      </w:r>
    </w:p>
    <w:p w14:paraId="47C5695E" w14:textId="2C7FE059" w:rsidR="00CD39E4" w:rsidRPr="00682EF9" w:rsidRDefault="00CD39E4" w:rsidP="00CD39E4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Идентифицировать, находить и критически оценивать юридические материалы, связывая их с со</w:t>
      </w:r>
      <w:r w:rsidR="00682EF9" w:rsidRPr="00682EF9">
        <w:rPr>
          <w:rFonts w:cstheme="minorHAnsi"/>
          <w:sz w:val="28"/>
          <w:szCs w:val="28"/>
        </w:rPr>
        <w:t>временными правовыми проблемами</w:t>
      </w:r>
      <w:r w:rsidRPr="00682EF9">
        <w:rPr>
          <w:rFonts w:cstheme="minorHAnsi"/>
          <w:sz w:val="28"/>
          <w:szCs w:val="28"/>
        </w:rPr>
        <w:t xml:space="preserve"> </w:t>
      </w:r>
      <w:r w:rsidR="00682EF9" w:rsidRPr="00682EF9">
        <w:rPr>
          <w:rFonts w:cstheme="minorHAnsi"/>
          <w:sz w:val="28"/>
          <w:szCs w:val="28"/>
        </w:rPr>
        <w:br/>
      </w:r>
      <w:r w:rsidRPr="00682EF9">
        <w:rPr>
          <w:rFonts w:cstheme="minorHAnsi"/>
          <w:sz w:val="28"/>
          <w:szCs w:val="28"/>
        </w:rPr>
        <w:t>(Р</w:t>
      </w:r>
      <w:r w:rsidR="00682EF9" w:rsidRPr="00682EF9">
        <w:rPr>
          <w:rFonts w:cstheme="minorHAnsi"/>
          <w:sz w:val="28"/>
          <w:szCs w:val="28"/>
          <w:lang w:val="ru-RU"/>
        </w:rPr>
        <w:t>П</w:t>
      </w:r>
      <w:r w:rsidRPr="00682EF9">
        <w:rPr>
          <w:rFonts w:cstheme="minorHAnsi"/>
          <w:sz w:val="28"/>
          <w:szCs w:val="28"/>
        </w:rPr>
        <w:t>О 2);</w:t>
      </w:r>
    </w:p>
    <w:p w14:paraId="7B681FEC" w14:textId="4BE3032B" w:rsidR="00CD39E4" w:rsidRPr="00682EF9" w:rsidRDefault="00CD39E4" w:rsidP="00CD39E4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Усвоить обширные юридические и неюридические материалы, выделить ключевые моменты и сделать аргументированные суждения об их применении к юридическим проблемам (Р</w:t>
      </w:r>
      <w:r w:rsidR="00682EF9" w:rsidRPr="00682EF9">
        <w:rPr>
          <w:rFonts w:cstheme="minorHAnsi"/>
          <w:sz w:val="28"/>
          <w:szCs w:val="28"/>
          <w:lang w:val="ru-RU"/>
        </w:rPr>
        <w:t>П</w:t>
      </w:r>
      <w:r w:rsidRPr="00682EF9">
        <w:rPr>
          <w:rFonts w:cstheme="minorHAnsi"/>
          <w:sz w:val="28"/>
          <w:szCs w:val="28"/>
        </w:rPr>
        <w:t>О 3).</w:t>
      </w:r>
    </w:p>
    <w:p w14:paraId="649DACB3" w14:textId="77777777" w:rsidR="00CD39E4" w:rsidRPr="00F21E67" w:rsidRDefault="00CD39E4" w:rsidP="00CD39E4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ru-RU"/>
        </w:rPr>
      </w:pPr>
      <w:r w:rsidRPr="00F21E67">
        <w:rPr>
          <w:rFonts w:asciiTheme="minorHAnsi" w:hAnsiTheme="minorHAnsi" w:cstheme="minorHAnsi"/>
          <w:color w:val="1F1F1F"/>
          <w:lang w:val="ru-RU"/>
        </w:rPr>
        <w:t>Навыки для всех магистерских программ</w:t>
      </w:r>
    </w:p>
    <w:p w14:paraId="0FF7348F" w14:textId="77777777" w:rsidR="00CD39E4" w:rsidRPr="00682EF9" w:rsidRDefault="00CD39E4" w:rsidP="00CD39E4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682EF9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19A80A26" w14:textId="76F9EAF5" w:rsidR="00CD39E4" w:rsidRPr="00682EF9" w:rsidRDefault="00CD39E4" w:rsidP="00CD39E4">
      <w:pPr>
        <w:pStyle w:val="a3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682EF9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682EF9">
        <w:rPr>
          <w:rFonts w:cstheme="minorHAnsi"/>
          <w:color w:val="1F1F1F"/>
          <w:sz w:val="28"/>
          <w:szCs w:val="28"/>
          <w:lang w:val="ru-RU"/>
        </w:rPr>
        <w:t>П</w:t>
      </w:r>
      <w:r w:rsidRPr="00682EF9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5E9A101F" w14:textId="6CB7C0B2" w:rsidR="00CD39E4" w:rsidRPr="00682EF9" w:rsidRDefault="00CD39E4" w:rsidP="00CD39E4">
      <w:pPr>
        <w:pStyle w:val="a3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682EF9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682EF9">
        <w:rPr>
          <w:rFonts w:cstheme="minorHAnsi"/>
          <w:color w:val="1F1F1F"/>
          <w:sz w:val="28"/>
          <w:szCs w:val="28"/>
          <w:lang w:val="ru-RU"/>
        </w:rPr>
        <w:t>Р</w:t>
      </w:r>
      <w:r w:rsidR="00682EF9">
        <w:rPr>
          <w:rFonts w:cstheme="minorHAnsi"/>
          <w:color w:val="1F1F1F"/>
          <w:sz w:val="28"/>
          <w:szCs w:val="28"/>
          <w:lang w:val="ru-RU"/>
        </w:rPr>
        <w:t>П</w:t>
      </w:r>
      <w:r w:rsidRPr="00682EF9">
        <w:rPr>
          <w:rFonts w:cstheme="minorHAnsi"/>
          <w:color w:val="1F1F1F"/>
          <w:sz w:val="28"/>
          <w:szCs w:val="28"/>
          <w:lang w:val="ru-RU"/>
        </w:rPr>
        <w:t>О</w:t>
      </w:r>
      <w:r w:rsidRPr="00682EF9">
        <w:rPr>
          <w:rFonts w:cstheme="minorHAnsi"/>
          <w:sz w:val="28"/>
          <w:szCs w:val="28"/>
          <w:lang w:val="ru-RU"/>
        </w:rPr>
        <w:t xml:space="preserve"> 5);</w:t>
      </w:r>
    </w:p>
    <w:p w14:paraId="57695791" w14:textId="60686B11" w:rsidR="00CD39E4" w:rsidRPr="00682EF9" w:rsidRDefault="00CD39E4" w:rsidP="00CD39E4">
      <w:pPr>
        <w:pStyle w:val="a3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682EF9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682EF9">
        <w:rPr>
          <w:rFonts w:cstheme="minorHAnsi"/>
          <w:color w:val="1F1F1F"/>
          <w:sz w:val="28"/>
          <w:szCs w:val="28"/>
          <w:lang w:val="ru-RU"/>
        </w:rPr>
        <w:t>Р</w:t>
      </w:r>
      <w:r w:rsidR="00682EF9">
        <w:rPr>
          <w:rFonts w:cstheme="minorHAnsi"/>
          <w:color w:val="1F1F1F"/>
          <w:sz w:val="28"/>
          <w:szCs w:val="28"/>
          <w:lang w:val="ru-RU"/>
        </w:rPr>
        <w:t>П</w:t>
      </w:r>
      <w:r w:rsidRPr="00682EF9">
        <w:rPr>
          <w:rFonts w:cstheme="minorHAnsi"/>
          <w:color w:val="1F1F1F"/>
          <w:sz w:val="28"/>
          <w:szCs w:val="28"/>
          <w:lang w:val="ru-RU"/>
        </w:rPr>
        <w:t>О</w:t>
      </w:r>
      <w:r w:rsidRPr="00682EF9">
        <w:rPr>
          <w:rFonts w:cstheme="minorHAnsi"/>
          <w:sz w:val="28"/>
          <w:szCs w:val="28"/>
          <w:lang w:val="ru-RU"/>
        </w:rPr>
        <w:t xml:space="preserve"> 6);</w:t>
      </w:r>
    </w:p>
    <w:p w14:paraId="7F513B80" w14:textId="20E05580" w:rsidR="00CD39E4" w:rsidRPr="00682EF9" w:rsidRDefault="00CD39E4" w:rsidP="00CD39E4">
      <w:pPr>
        <w:pStyle w:val="a3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682EF9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682EF9">
        <w:rPr>
          <w:rFonts w:cstheme="minorHAnsi"/>
          <w:color w:val="1F1F1F"/>
          <w:sz w:val="28"/>
          <w:szCs w:val="28"/>
          <w:lang w:val="ru-RU"/>
        </w:rPr>
        <w:t>Р</w:t>
      </w:r>
      <w:r w:rsidR="00682EF9">
        <w:rPr>
          <w:rFonts w:cstheme="minorHAnsi"/>
          <w:color w:val="1F1F1F"/>
          <w:sz w:val="28"/>
          <w:szCs w:val="28"/>
          <w:lang w:val="ru-RU"/>
        </w:rPr>
        <w:t>П</w:t>
      </w:r>
      <w:r w:rsidRPr="00682EF9">
        <w:rPr>
          <w:rFonts w:cstheme="minorHAnsi"/>
          <w:color w:val="1F1F1F"/>
          <w:sz w:val="28"/>
          <w:szCs w:val="28"/>
          <w:lang w:val="ru-RU"/>
        </w:rPr>
        <w:t>О</w:t>
      </w:r>
      <w:r w:rsidRPr="00682EF9">
        <w:rPr>
          <w:rFonts w:cstheme="minorHAnsi"/>
          <w:sz w:val="28"/>
          <w:szCs w:val="28"/>
          <w:lang w:val="ru-RU"/>
        </w:rPr>
        <w:t xml:space="preserve"> 7).</w:t>
      </w:r>
    </w:p>
    <w:p w14:paraId="31510659" w14:textId="77777777" w:rsidR="00CD39E4" w:rsidRPr="00682EF9" w:rsidRDefault="00CD39E4" w:rsidP="00CD39E4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682EF9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программы «Бизнес-право»</w:t>
      </w:r>
    </w:p>
    <w:p w14:paraId="59CE3AA6" w14:textId="77777777" w:rsidR="00CD39E4" w:rsidRPr="00682EF9" w:rsidRDefault="00CD39E4" w:rsidP="00CD39E4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</w:rPr>
      </w:pPr>
      <w:r w:rsidRPr="00682EF9">
        <w:rPr>
          <w:rFonts w:eastAsiaTheme="minorEastAsia" w:cstheme="minorHAnsi"/>
          <w:kern w:val="24"/>
          <w:sz w:val="28"/>
          <w:szCs w:val="28"/>
        </w:rPr>
        <w:t xml:space="preserve">По завершении всей программы студенты должны </w:t>
      </w:r>
      <w:r w:rsidRPr="00682EF9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682EF9">
        <w:rPr>
          <w:rFonts w:eastAsiaTheme="minorEastAsia" w:cstheme="minorHAnsi"/>
          <w:kern w:val="24"/>
          <w:sz w:val="28"/>
          <w:szCs w:val="28"/>
        </w:rPr>
        <w:t>уметь</w:t>
      </w:r>
      <w:r w:rsidRPr="00682EF9">
        <w:rPr>
          <w:rFonts w:eastAsiaTheme="minorEastAsia" w:cstheme="minorHAnsi"/>
          <w:kern w:val="24"/>
          <w:sz w:val="28"/>
          <w:szCs w:val="28"/>
          <w:lang w:val="ru-RU"/>
        </w:rPr>
        <w:t>)</w:t>
      </w:r>
      <w:r w:rsidRPr="00682EF9">
        <w:rPr>
          <w:rFonts w:eastAsiaTheme="minorEastAsia" w:cstheme="minorHAnsi"/>
          <w:kern w:val="24"/>
          <w:sz w:val="28"/>
          <w:szCs w:val="28"/>
        </w:rPr>
        <w:t>:</w:t>
      </w:r>
    </w:p>
    <w:p w14:paraId="57ACD0B7" w14:textId="593CDFAC" w:rsidR="00CD39E4" w:rsidRPr="00682EF9" w:rsidRDefault="00CD39E4" w:rsidP="00CD39E4">
      <w:pPr>
        <w:pStyle w:val="a3"/>
        <w:numPr>
          <w:ilvl w:val="0"/>
          <w:numId w:val="8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682EF9">
        <w:rPr>
          <w:rFonts w:eastAsiaTheme="minorEastAsia" w:cstheme="minorHAnsi"/>
          <w:kern w:val="24"/>
          <w:sz w:val="28"/>
          <w:szCs w:val="28"/>
        </w:rPr>
        <w:t xml:space="preserve">Проводить и фиксировать соответствующие и точные юридические исследования в области </w:t>
      </w:r>
      <w:r w:rsidRPr="00682EF9">
        <w:rPr>
          <w:rFonts w:eastAsiaTheme="minorEastAsia" w:cstheme="minorHAnsi"/>
          <w:kern w:val="24"/>
          <w:sz w:val="28"/>
          <w:szCs w:val="28"/>
          <w:lang w:val="ru-RU"/>
        </w:rPr>
        <w:t>бизнес</w:t>
      </w:r>
      <w:r w:rsidRPr="00682EF9">
        <w:rPr>
          <w:rFonts w:eastAsiaTheme="minorEastAsia" w:cstheme="minorHAnsi"/>
          <w:kern w:val="24"/>
          <w:sz w:val="28"/>
          <w:szCs w:val="28"/>
        </w:rPr>
        <w:t xml:space="preserve"> права, включая регулирование и ведение коммерческой и другой деловой деятельности в соответствии с законами Республики Узбекистан и, при необходимости, на международном уровне (</w:t>
      </w:r>
      <w:r w:rsidRPr="00682EF9">
        <w:rPr>
          <w:rFonts w:cstheme="minorHAnsi"/>
          <w:color w:val="1F1F1F"/>
          <w:sz w:val="28"/>
          <w:szCs w:val="28"/>
          <w:lang w:val="ru-RU"/>
        </w:rPr>
        <w:t>Р</w:t>
      </w:r>
      <w:r w:rsidR="00682EF9">
        <w:rPr>
          <w:rFonts w:cstheme="minorHAnsi"/>
          <w:color w:val="1F1F1F"/>
          <w:sz w:val="28"/>
          <w:szCs w:val="28"/>
          <w:lang w:val="ru-RU"/>
        </w:rPr>
        <w:t>П</w:t>
      </w:r>
      <w:r w:rsidRPr="00682EF9">
        <w:rPr>
          <w:rFonts w:cstheme="minorHAnsi"/>
          <w:color w:val="1F1F1F"/>
          <w:sz w:val="28"/>
          <w:szCs w:val="28"/>
          <w:lang w:val="ru-RU"/>
        </w:rPr>
        <w:t>О</w:t>
      </w:r>
      <w:r w:rsidRPr="00682EF9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1BCFD13A" w14:textId="0F5DB0F7" w:rsidR="00CD39E4" w:rsidRPr="00682EF9" w:rsidRDefault="00CD39E4" w:rsidP="00CD39E4">
      <w:pPr>
        <w:pStyle w:val="a3"/>
        <w:numPr>
          <w:ilvl w:val="0"/>
          <w:numId w:val="8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682EF9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основополагающие правовые и процедурные принципы, применимые к регулированию и ведению бизнеса, на основе внутренних и международных источников (</w:t>
      </w:r>
      <w:r w:rsidRPr="00682EF9">
        <w:rPr>
          <w:rFonts w:cstheme="minorHAnsi"/>
          <w:color w:val="1F1F1F"/>
          <w:sz w:val="28"/>
          <w:szCs w:val="28"/>
          <w:lang w:val="ru-RU"/>
        </w:rPr>
        <w:t>Р</w:t>
      </w:r>
      <w:r w:rsidR="00682EF9">
        <w:rPr>
          <w:rFonts w:cstheme="minorHAnsi"/>
          <w:color w:val="1F1F1F"/>
          <w:sz w:val="28"/>
          <w:szCs w:val="28"/>
          <w:lang w:val="ru-RU"/>
        </w:rPr>
        <w:t>П</w:t>
      </w:r>
      <w:r w:rsidRPr="00682EF9">
        <w:rPr>
          <w:rFonts w:cstheme="minorHAnsi"/>
          <w:color w:val="1F1F1F"/>
          <w:sz w:val="28"/>
          <w:szCs w:val="28"/>
          <w:lang w:val="ru-RU"/>
        </w:rPr>
        <w:t>О</w:t>
      </w:r>
      <w:r w:rsidRPr="00682EF9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0E9A6242" w14:textId="185AA14A" w:rsidR="00CD39E4" w:rsidRPr="00682EF9" w:rsidRDefault="00CD39E4" w:rsidP="00CD39E4">
      <w:pPr>
        <w:pStyle w:val="a3"/>
        <w:numPr>
          <w:ilvl w:val="0"/>
          <w:numId w:val="8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682EF9">
        <w:rPr>
          <w:rFonts w:eastAsiaTheme="minorEastAsia" w:cstheme="minorHAnsi"/>
          <w:kern w:val="24"/>
          <w:sz w:val="28"/>
          <w:szCs w:val="28"/>
        </w:rPr>
        <w:t>Приобретать и развивать ряд юридических и смежных навыков, имеющих отношение к регулированию и ведению бизнеса и связанной с ним деятельности, включая общение, подготовку дел, составление и написание юридических документов, решение проблем и командную работу (</w:t>
      </w:r>
      <w:r w:rsidRPr="00682EF9">
        <w:rPr>
          <w:rFonts w:cstheme="minorHAnsi"/>
          <w:color w:val="1F1F1F"/>
          <w:sz w:val="28"/>
          <w:szCs w:val="28"/>
          <w:lang w:val="ru-RU"/>
        </w:rPr>
        <w:t>Р</w:t>
      </w:r>
      <w:r w:rsidR="00682EF9">
        <w:rPr>
          <w:rFonts w:cstheme="minorHAnsi"/>
          <w:color w:val="1F1F1F"/>
          <w:sz w:val="28"/>
          <w:szCs w:val="28"/>
          <w:lang w:val="ru-RU"/>
        </w:rPr>
        <w:t>П</w:t>
      </w:r>
      <w:r w:rsidRPr="00682EF9">
        <w:rPr>
          <w:rFonts w:cstheme="minorHAnsi"/>
          <w:color w:val="1F1F1F"/>
          <w:sz w:val="28"/>
          <w:szCs w:val="28"/>
          <w:lang w:val="ru-RU"/>
        </w:rPr>
        <w:t>О</w:t>
      </w:r>
      <w:r w:rsidRPr="00682EF9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53B83CB1" w14:textId="67EA5824" w:rsidR="00CD39E4" w:rsidRDefault="00CD39E4" w:rsidP="00CD39E4">
      <w:pPr>
        <w:pStyle w:val="a3"/>
        <w:numPr>
          <w:ilvl w:val="0"/>
          <w:numId w:val="8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682EF9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практикой коммерческого права в применимых социальных, политических, культурных и экономических контекстах (</w:t>
      </w:r>
      <w:r w:rsidRPr="00682EF9">
        <w:rPr>
          <w:rFonts w:cstheme="minorHAnsi"/>
          <w:color w:val="1F1F1F"/>
          <w:sz w:val="28"/>
          <w:szCs w:val="28"/>
          <w:lang w:val="ru-RU"/>
        </w:rPr>
        <w:t>Р</w:t>
      </w:r>
      <w:r w:rsidR="00682EF9">
        <w:rPr>
          <w:rFonts w:cstheme="minorHAnsi"/>
          <w:color w:val="1F1F1F"/>
          <w:sz w:val="28"/>
          <w:szCs w:val="28"/>
          <w:lang w:val="ru-RU"/>
        </w:rPr>
        <w:t>П</w:t>
      </w:r>
      <w:r w:rsidRPr="00682EF9">
        <w:rPr>
          <w:rFonts w:cstheme="minorHAnsi"/>
          <w:color w:val="1F1F1F"/>
          <w:sz w:val="28"/>
          <w:szCs w:val="28"/>
          <w:lang w:val="ru-RU"/>
        </w:rPr>
        <w:t>О</w:t>
      </w:r>
      <w:r w:rsidRPr="00682EF9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2F8E4173" w14:textId="77777777" w:rsidR="00F21E67" w:rsidRPr="00682EF9" w:rsidRDefault="00F21E67" w:rsidP="00F21E67">
      <w:pPr>
        <w:pStyle w:val="a3"/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</w:p>
    <w:p w14:paraId="39B76EA6" w14:textId="35A2E505" w:rsidR="003D0FD3" w:rsidRPr="00682EF9" w:rsidRDefault="003D0FD3">
      <w:pPr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Структура программы</w:t>
      </w:r>
    </w:p>
    <w:p w14:paraId="0E9704DC" w14:textId="609D42C1" w:rsidR="005C182E" w:rsidRPr="00682EF9" w:rsidRDefault="0021538C">
      <w:pPr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65653B" w:rsidRPr="00682EF9" w14:paraId="0565D889" w14:textId="77777777" w:rsidTr="0016281C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364D6" w14:textId="57562650" w:rsidR="0065653B" w:rsidRPr="00682EF9" w:rsidRDefault="005C182E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682EF9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3E802A87" w14:textId="1351379E" w:rsidR="0065653B" w:rsidRPr="00682EF9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C4D24" w14:textId="686BF6A0" w:rsidR="0065653B" w:rsidRPr="00682EF9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682EF9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83E95" w14:textId="77777777" w:rsidR="0065653B" w:rsidRPr="00682EF9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682EF9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65653B" w:rsidRPr="00682EF9" w14:paraId="515F903C" w14:textId="77777777" w:rsidTr="0016281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0C3A8" w14:textId="0BAF37B5" w:rsidR="0065653B" w:rsidRPr="00682EF9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682EF9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ECD3C" w14:textId="20638AE2" w:rsidR="0065653B" w:rsidRPr="00682EF9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82EF9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46265" w14:textId="4A76CE92" w:rsidR="0065653B" w:rsidRPr="00682EF9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82EF9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65653B" w:rsidRPr="00682EF9" w14:paraId="2D2840BC" w14:textId="77777777" w:rsidTr="0016281C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D3BF1" w14:textId="45250AA1" w:rsidR="0065653B" w:rsidRPr="00682EF9" w:rsidRDefault="0065653B" w:rsidP="0016281C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682EF9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166D8" w14:textId="7B55E5EE" w:rsidR="0065653B" w:rsidRPr="00682EF9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82EF9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31B39" w14:textId="4E52F45F" w:rsidR="0065653B" w:rsidRPr="00682EF9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82EF9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65653B" w:rsidRPr="00682EF9" w14:paraId="41DB35F1" w14:textId="77777777" w:rsidTr="0016281C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5082A" w14:textId="62EF60D3" w:rsidR="0065653B" w:rsidRPr="00682EF9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682EF9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7394D" w14:textId="404F18E4" w:rsidR="0065653B" w:rsidRPr="00682EF9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82EF9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E3D87" w14:textId="4076BFDD" w:rsidR="0065653B" w:rsidRPr="00682EF9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82EF9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6422487A" w14:textId="77777777" w:rsidR="0065653B" w:rsidRPr="00682EF9" w:rsidRDefault="0065653B">
      <w:pPr>
        <w:rPr>
          <w:rFonts w:cstheme="minorHAnsi"/>
          <w:sz w:val="28"/>
          <w:szCs w:val="28"/>
        </w:rPr>
      </w:pPr>
    </w:p>
    <w:p w14:paraId="7AD54579" w14:textId="77777777" w:rsidR="00E96904" w:rsidRPr="00682EF9" w:rsidRDefault="00E96904" w:rsidP="005A57F2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035C4E17" w14:textId="77777777" w:rsidR="003813A1" w:rsidRPr="00682EF9" w:rsidRDefault="003813A1" w:rsidP="00713CE4">
      <w:pPr>
        <w:spacing w:after="150" w:line="240" w:lineRule="auto"/>
        <w:jc w:val="both"/>
        <w:rPr>
          <w:rFonts w:cstheme="minorHAnsi"/>
          <w:sz w:val="28"/>
          <w:szCs w:val="28"/>
          <w:lang w:val="ru-RU"/>
        </w:rPr>
      </w:pPr>
    </w:p>
    <w:p w14:paraId="054FAD08" w14:textId="2EA445F4" w:rsidR="00A67BF0" w:rsidRPr="00682EF9" w:rsidRDefault="00A67BF0" w:rsidP="00713CE4">
      <w:pPr>
        <w:jc w:val="both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247162C7" w14:textId="085633FD" w:rsidR="00E96904" w:rsidRPr="00682EF9" w:rsidRDefault="00823230" w:rsidP="00713CE4">
      <w:pPr>
        <w:jc w:val="both"/>
        <w:rPr>
          <w:rFonts w:cstheme="minorHAnsi"/>
          <w:sz w:val="28"/>
          <w:szCs w:val="28"/>
        </w:rPr>
      </w:pPr>
      <w:bookmarkStart w:id="1" w:name="_Hlk150008988"/>
      <w:r w:rsidRPr="00682EF9">
        <w:rPr>
          <w:rFonts w:cstheme="minorHAnsi"/>
          <w:sz w:val="28"/>
          <w:szCs w:val="28"/>
        </w:rPr>
        <w:t xml:space="preserve"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</w:t>
      </w:r>
      <w:r w:rsidR="00CE5A04" w:rsidRPr="00682EF9">
        <w:rPr>
          <w:rFonts w:cstheme="minorHAnsi"/>
          <w:sz w:val="28"/>
          <w:szCs w:val="28"/>
        </w:rPr>
        <w:t>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1B0ACC8E" w14:textId="77777777" w:rsidR="00E96904" w:rsidRPr="00682EF9" w:rsidRDefault="00E96904" w:rsidP="00E9690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3E20A323" w14:textId="1448E6C8" w:rsidR="00E96904" w:rsidRPr="00682EF9" w:rsidRDefault="00E96904" w:rsidP="00E9690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682EF9">
        <w:rPr>
          <w:rFonts w:cstheme="minorHAnsi"/>
          <w:sz w:val="28"/>
          <w:szCs w:val="28"/>
          <w:lang w:val="ru-RU"/>
        </w:rPr>
        <w:t xml:space="preserve">ое обучение </w:t>
      </w:r>
      <w:r w:rsidRPr="00682EF9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682EF9">
        <w:rPr>
          <w:rFonts w:cstheme="minorHAnsi"/>
          <w:sz w:val="28"/>
          <w:szCs w:val="28"/>
          <w:lang w:val="ru-RU"/>
        </w:rPr>
        <w:t xml:space="preserve">офлайн </w:t>
      </w:r>
      <w:r w:rsidRPr="00682EF9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682EF9">
        <w:rPr>
          <w:rFonts w:cstheme="minorHAnsi"/>
          <w:sz w:val="28"/>
          <w:szCs w:val="28"/>
          <w:lang w:val="ru-RU"/>
        </w:rPr>
        <w:t xml:space="preserve"> </w:t>
      </w:r>
      <w:r w:rsidRPr="00682EF9">
        <w:rPr>
          <w:rFonts w:cstheme="minorHAnsi"/>
          <w:sz w:val="28"/>
          <w:szCs w:val="28"/>
        </w:rPr>
        <w:t>повсюду</w:t>
      </w:r>
      <w:r w:rsidRPr="00682EF9">
        <w:rPr>
          <w:rFonts w:cstheme="minorHAnsi"/>
          <w:sz w:val="28"/>
          <w:szCs w:val="28"/>
          <w:lang w:val="ru-RU"/>
        </w:rPr>
        <w:t>ю</w:t>
      </w:r>
      <w:r w:rsidRPr="00682EF9">
        <w:rPr>
          <w:rFonts w:cstheme="minorHAnsi"/>
          <w:sz w:val="28"/>
          <w:szCs w:val="28"/>
        </w:rPr>
        <w:t xml:space="preserve"> Акцент во всем</w:t>
      </w:r>
      <w:r w:rsidRPr="00682EF9">
        <w:rPr>
          <w:rFonts w:cstheme="minorHAnsi"/>
          <w:sz w:val="28"/>
          <w:szCs w:val="28"/>
          <w:lang w:val="ru-RU"/>
        </w:rPr>
        <w:t xml:space="preserve"> процессе</w:t>
      </w:r>
      <w:r w:rsidRPr="00682EF9">
        <w:rPr>
          <w:rFonts w:cstheme="minorHAnsi"/>
          <w:sz w:val="28"/>
          <w:szCs w:val="28"/>
        </w:rPr>
        <w:t xml:space="preserve"> преподавани</w:t>
      </w:r>
      <w:r w:rsidRPr="00682EF9">
        <w:rPr>
          <w:rFonts w:cstheme="minorHAnsi"/>
          <w:sz w:val="28"/>
          <w:szCs w:val="28"/>
          <w:lang w:val="ru-RU"/>
        </w:rPr>
        <w:t>я</w:t>
      </w:r>
      <w:r w:rsidRPr="00682EF9">
        <w:rPr>
          <w:rFonts w:cstheme="minorHAnsi"/>
          <w:sz w:val="28"/>
          <w:szCs w:val="28"/>
        </w:rPr>
        <w:t xml:space="preserve"> и обучени</w:t>
      </w:r>
      <w:r w:rsidRPr="00682EF9">
        <w:rPr>
          <w:rFonts w:cstheme="minorHAnsi"/>
          <w:sz w:val="28"/>
          <w:szCs w:val="28"/>
          <w:lang w:val="ru-RU"/>
        </w:rPr>
        <w:t>я</w:t>
      </w:r>
      <w:r w:rsidRPr="00682EF9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41E79350" w14:textId="3C30B28A" w:rsidR="00504D05" w:rsidRPr="00682EF9" w:rsidRDefault="00504D05" w:rsidP="00D76E81">
      <w:pPr>
        <w:tabs>
          <w:tab w:val="left" w:pos="7200"/>
        </w:tabs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4A6A9A92" w14:textId="7F10C878" w:rsidR="00823230" w:rsidRPr="00682EF9" w:rsidRDefault="00823230" w:rsidP="00823230">
      <w:pPr>
        <w:jc w:val="both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3429E70E" w14:textId="775BE970" w:rsidR="00CE5A04" w:rsidRPr="00682EF9" w:rsidRDefault="00CE5A04" w:rsidP="00CE5A0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4691DB4D" w14:textId="77777777" w:rsidR="00CE5A04" w:rsidRPr="00682EF9" w:rsidRDefault="00CE5A04" w:rsidP="00CE5A0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02FB7E26" w14:textId="7BEAD1FE" w:rsidR="00E96904" w:rsidRPr="00682EF9" w:rsidRDefault="00E96904" w:rsidP="00E9690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682EF9">
        <w:rPr>
          <w:rFonts w:cstheme="minorHAnsi"/>
          <w:sz w:val="28"/>
          <w:szCs w:val="28"/>
          <w:lang w:val="ru-RU"/>
        </w:rPr>
        <w:t xml:space="preserve">итоговых </w:t>
      </w:r>
      <w:r w:rsidR="009D39CC" w:rsidRPr="00682EF9">
        <w:rPr>
          <w:rFonts w:cstheme="minorHAnsi"/>
          <w:sz w:val="28"/>
          <w:szCs w:val="28"/>
          <w:lang w:val="ru-RU"/>
        </w:rPr>
        <w:t xml:space="preserve"> </w:t>
      </w:r>
      <w:r w:rsidRPr="00682EF9">
        <w:rPr>
          <w:rFonts w:cstheme="minorHAnsi"/>
          <w:sz w:val="28"/>
          <w:szCs w:val="28"/>
        </w:rPr>
        <w:t xml:space="preserve"> экзаменах. </w:t>
      </w:r>
    </w:p>
    <w:p w14:paraId="05232C2F" w14:textId="77777777" w:rsidR="00E96904" w:rsidRPr="00682EF9" w:rsidRDefault="00E96904" w:rsidP="00E9690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037E2E72" w14:textId="77777777" w:rsidR="005C2C11" w:rsidRPr="00682EF9" w:rsidRDefault="005C2C11" w:rsidP="005C2C11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56DB4381" w14:textId="514A7148" w:rsidR="00823230" w:rsidRPr="00682EF9" w:rsidRDefault="00CE5A04" w:rsidP="00823230">
      <w:pPr>
        <w:jc w:val="both"/>
        <w:rPr>
          <w:rFonts w:cstheme="minorHAnsi"/>
          <w:color w:val="FF0000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682EF9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682EF9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682EF9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682EF9">
        <w:rPr>
          <w:rFonts w:cstheme="minorHAnsi"/>
          <w:sz w:val="28"/>
          <w:szCs w:val="28"/>
        </w:rPr>
        <w:t xml:space="preserve">и </w:t>
      </w:r>
      <w:r w:rsidRPr="00682EF9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682EF9">
        <w:rPr>
          <w:rFonts w:cstheme="minorHAnsi"/>
          <w:sz w:val="28"/>
          <w:szCs w:val="28"/>
        </w:rPr>
        <w:t>от 22 апреля . 2016)</w:t>
      </w:r>
    </w:p>
    <w:p w14:paraId="416A8D27" w14:textId="77777777" w:rsidR="00CE5A04" w:rsidRPr="00682EF9" w:rsidRDefault="00CE5A04" w:rsidP="00823230">
      <w:pPr>
        <w:jc w:val="both"/>
        <w:rPr>
          <w:rFonts w:cstheme="minorHAnsi"/>
          <w:sz w:val="28"/>
          <w:szCs w:val="28"/>
        </w:rPr>
      </w:pPr>
    </w:p>
    <w:p w14:paraId="3D690A00" w14:textId="2402C98E" w:rsidR="00D455FB" w:rsidRPr="00682EF9" w:rsidRDefault="00D455FB" w:rsidP="00713CE4">
      <w:pPr>
        <w:jc w:val="both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Диссертация</w:t>
      </w:r>
    </w:p>
    <w:p w14:paraId="2600C316" w14:textId="6FC6C122" w:rsidR="00823230" w:rsidRPr="00682EF9" w:rsidRDefault="00771DC6" w:rsidP="00713CE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="00AE7367" w:rsidRPr="00682EF9">
        <w:rPr>
          <w:rFonts w:cstheme="minorHAnsi"/>
          <w:sz w:val="28"/>
          <w:szCs w:val="28"/>
          <w:lang w:val="ru-RU"/>
        </w:rPr>
        <w:t>сдается</w:t>
      </w:r>
      <w:r w:rsidRPr="00682EF9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</w:t>
      </w:r>
      <w:r w:rsidR="00EC1F25" w:rsidRPr="00682EF9">
        <w:rPr>
          <w:rFonts w:cstheme="minorHAnsi"/>
          <w:sz w:val="28"/>
          <w:szCs w:val="28"/>
        </w:rPr>
        <w:t>должны опубликовать хотя бы од</w:t>
      </w:r>
      <w:r w:rsidR="00EC1F25" w:rsidRPr="00682EF9">
        <w:rPr>
          <w:rFonts w:cstheme="minorHAnsi"/>
          <w:sz w:val="28"/>
          <w:szCs w:val="28"/>
          <w:lang w:val="ru-RU"/>
        </w:rPr>
        <w:t>ну статью в</w:t>
      </w:r>
      <w:r w:rsidRPr="00682EF9">
        <w:rPr>
          <w:rFonts w:cstheme="minorHAnsi"/>
          <w:sz w:val="28"/>
          <w:szCs w:val="28"/>
        </w:rPr>
        <w:t xml:space="preserve"> рецензируемый</w:t>
      </w:r>
      <w:r w:rsidR="00EC1F25" w:rsidRPr="00682EF9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682EF9">
        <w:rPr>
          <w:rFonts w:cstheme="minorHAnsi"/>
          <w:sz w:val="28"/>
          <w:szCs w:val="28"/>
        </w:rPr>
        <w:t xml:space="preserve"> журнал.</w:t>
      </w:r>
    </w:p>
    <w:p w14:paraId="0555A3F9" w14:textId="77777777" w:rsidR="00504D05" w:rsidRPr="00682EF9" w:rsidRDefault="00504D05" w:rsidP="003769DB">
      <w:pPr>
        <w:jc w:val="both"/>
        <w:rPr>
          <w:rFonts w:cstheme="minorHAnsi"/>
          <w:b/>
          <w:bCs/>
          <w:sz w:val="28"/>
          <w:szCs w:val="28"/>
        </w:rPr>
      </w:pPr>
    </w:p>
    <w:p w14:paraId="7DD97A4F" w14:textId="6C0B374E" w:rsidR="00771DC6" w:rsidRPr="00682EF9" w:rsidRDefault="00771DC6" w:rsidP="003769DB">
      <w:pPr>
        <w:jc w:val="both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Прогресс</w:t>
      </w:r>
    </w:p>
    <w:p w14:paraId="1FB09585" w14:textId="4EA95F87" w:rsidR="003769DB" w:rsidRPr="00682EF9" w:rsidRDefault="003769DB" w:rsidP="003769DB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5464E3C2" w14:textId="231DD153" w:rsidR="003769DB" w:rsidRPr="00682EF9" w:rsidRDefault="003769DB" w:rsidP="003769DB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Студент, не сдавший модуль или </w:t>
      </w:r>
      <w:r w:rsidR="00AE7367" w:rsidRPr="00682EF9">
        <w:rPr>
          <w:rFonts w:cstheme="minorHAnsi"/>
          <w:sz w:val="28"/>
          <w:szCs w:val="28"/>
        </w:rPr>
        <w:t>модули, может подать апелляцию</w:t>
      </w:r>
      <w:r w:rsidRPr="00682EF9">
        <w:rPr>
          <w:rFonts w:cstheme="minorHAnsi"/>
          <w:sz w:val="28"/>
          <w:szCs w:val="28"/>
        </w:rPr>
        <w:t xml:space="preserve">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</w:t>
      </w:r>
      <w:r w:rsidR="00AE7367" w:rsidRPr="00682EF9">
        <w:rPr>
          <w:rFonts w:cstheme="minorHAnsi"/>
          <w:sz w:val="28"/>
          <w:szCs w:val="28"/>
        </w:rPr>
        <w:t>ся в мае года обучения. Если он не сдаст более 3 модулей, он может</w:t>
      </w:r>
      <w:r w:rsidRPr="00682EF9">
        <w:rPr>
          <w:rFonts w:cstheme="minorHAnsi"/>
          <w:sz w:val="28"/>
          <w:szCs w:val="28"/>
        </w:rPr>
        <w:t xml:space="preserve"> пройти дальн</w:t>
      </w:r>
      <w:r w:rsidR="00AE7367" w:rsidRPr="00682EF9">
        <w:rPr>
          <w:rFonts w:cstheme="minorHAnsi"/>
          <w:sz w:val="28"/>
          <w:szCs w:val="28"/>
        </w:rPr>
        <w:t>ейший интенсивный курс. Если он</w:t>
      </w:r>
      <w:r w:rsidR="00EC1F25" w:rsidRPr="00682EF9">
        <w:rPr>
          <w:rFonts w:cstheme="minorHAnsi"/>
          <w:sz w:val="28"/>
          <w:szCs w:val="28"/>
        </w:rPr>
        <w:t xml:space="preserve"> провали</w:t>
      </w:r>
      <w:r w:rsidRPr="00682EF9">
        <w:rPr>
          <w:rFonts w:cstheme="minorHAnsi"/>
          <w:sz w:val="28"/>
          <w:szCs w:val="28"/>
        </w:rPr>
        <w:t>т какой-либо</w:t>
      </w:r>
      <w:r w:rsidR="00AE7367" w:rsidRPr="00682EF9">
        <w:rPr>
          <w:rFonts w:cstheme="minorHAnsi"/>
          <w:sz w:val="28"/>
          <w:szCs w:val="28"/>
        </w:rPr>
        <w:t xml:space="preserve"> модуль после этого или если он провали</w:t>
      </w:r>
      <w:r w:rsidR="00EC1F25" w:rsidRPr="00682EF9">
        <w:rPr>
          <w:rFonts w:cstheme="minorHAnsi"/>
          <w:sz w:val="28"/>
          <w:szCs w:val="28"/>
        </w:rPr>
        <w:t>т более 3 модулей, он должен</w:t>
      </w:r>
      <w:r w:rsidRPr="00682EF9">
        <w:rPr>
          <w:rFonts w:cstheme="minorHAnsi"/>
          <w:sz w:val="28"/>
          <w:szCs w:val="28"/>
        </w:rPr>
        <w:t xml:space="preserve"> присоединиться к набору студентов магистратуры на следующий учебный год, где они учатся и сдаются только </w:t>
      </w:r>
      <w:r w:rsidR="00EC1F25" w:rsidRPr="00682EF9">
        <w:rPr>
          <w:rFonts w:cstheme="minorHAnsi"/>
          <w:sz w:val="28"/>
          <w:szCs w:val="28"/>
        </w:rPr>
        <w:t>непройденные модули</w:t>
      </w:r>
      <w:r w:rsidRPr="00682EF9">
        <w:rPr>
          <w:rFonts w:cstheme="minorHAnsi"/>
          <w:sz w:val="28"/>
          <w:szCs w:val="28"/>
        </w:rPr>
        <w:t>.</w:t>
      </w:r>
    </w:p>
    <w:p w14:paraId="0B219CAB" w14:textId="77777777" w:rsidR="005C2C11" w:rsidRPr="00682EF9" w:rsidRDefault="005C2C11" w:rsidP="005C2C11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523C5D27" w14:textId="77777777" w:rsidR="003769DB" w:rsidRPr="00682EF9" w:rsidRDefault="003769DB" w:rsidP="003769DB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0BD42E36" w14:textId="77777777" w:rsidR="00023591" w:rsidRPr="00682EF9" w:rsidRDefault="00023591" w:rsidP="00713CE4">
      <w:pPr>
        <w:jc w:val="both"/>
        <w:rPr>
          <w:rFonts w:cstheme="minorHAnsi"/>
          <w:sz w:val="28"/>
          <w:szCs w:val="28"/>
        </w:rPr>
      </w:pPr>
    </w:p>
    <w:p w14:paraId="2947E1F8" w14:textId="77777777" w:rsidR="00023591" w:rsidRPr="00682EF9" w:rsidRDefault="00823230" w:rsidP="00713CE4">
      <w:pPr>
        <w:jc w:val="both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76971E07" w14:textId="0E561D3A" w:rsidR="00823230" w:rsidRPr="00682EF9" w:rsidRDefault="00023591" w:rsidP="00713CE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="004E7EEE" w:rsidRPr="00682EF9">
        <w:rPr>
          <w:rFonts w:cstheme="minorHAnsi"/>
          <w:sz w:val="28"/>
          <w:szCs w:val="28"/>
          <w:lang w:val="ru-RU"/>
        </w:rPr>
        <w:t>Отдел</w:t>
      </w:r>
      <w:r w:rsidR="00247B01" w:rsidRPr="00682EF9">
        <w:rPr>
          <w:rFonts w:cstheme="minorHAnsi"/>
          <w:sz w:val="28"/>
          <w:szCs w:val="28"/>
          <w:lang w:val="ru-RU"/>
        </w:rPr>
        <w:t>а</w:t>
      </w:r>
      <w:r w:rsidRPr="00682EF9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02AD8894" w14:textId="77777777" w:rsidR="00504D05" w:rsidRPr="00682EF9" w:rsidRDefault="00504D05" w:rsidP="00823230">
      <w:pPr>
        <w:jc w:val="both"/>
        <w:rPr>
          <w:rFonts w:cstheme="minorHAnsi"/>
          <w:b/>
          <w:bCs/>
          <w:sz w:val="28"/>
          <w:szCs w:val="28"/>
        </w:rPr>
      </w:pPr>
    </w:p>
    <w:p w14:paraId="5509F37A" w14:textId="490C9499" w:rsidR="00823230" w:rsidRPr="00682EF9" w:rsidRDefault="00823230" w:rsidP="00823230">
      <w:pPr>
        <w:jc w:val="both"/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79CE7E49" w14:textId="566294E9" w:rsidR="00823230" w:rsidRPr="00682EF9" w:rsidRDefault="00823230" w:rsidP="00823230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</w:t>
      </w:r>
      <w:r w:rsidR="00E8048D" w:rsidRPr="00682EF9">
        <w:rPr>
          <w:rFonts w:cstheme="minorHAnsi"/>
          <w:sz w:val="28"/>
          <w:szCs w:val="28"/>
        </w:rPr>
        <w:t>и/или позволяющих продолжить обучение на уровне докторантуры.</w:t>
      </w:r>
    </w:p>
    <w:p w14:paraId="066DA323" w14:textId="31B94602" w:rsidR="00CE5A04" w:rsidRPr="00682EF9" w:rsidRDefault="00CE5A04" w:rsidP="00CE5A0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="00247B01" w:rsidRPr="00682EF9">
        <w:rPr>
          <w:rFonts w:cstheme="minorHAnsi"/>
          <w:sz w:val="28"/>
          <w:szCs w:val="28"/>
          <w:lang w:val="ru-RU"/>
        </w:rPr>
        <w:t xml:space="preserve">обеспечить </w:t>
      </w:r>
      <w:r w:rsidR="00247B01" w:rsidRPr="00682EF9">
        <w:rPr>
          <w:rFonts w:cstheme="minorHAnsi"/>
          <w:sz w:val="28"/>
          <w:szCs w:val="28"/>
        </w:rPr>
        <w:t>повременную</w:t>
      </w:r>
      <w:r w:rsidRPr="00682EF9">
        <w:rPr>
          <w:rFonts w:cstheme="minorHAnsi"/>
          <w:sz w:val="28"/>
          <w:szCs w:val="28"/>
        </w:rPr>
        <w:t xml:space="preserve"> занятость во время учебы.</w:t>
      </w:r>
    </w:p>
    <w:p w14:paraId="1F1DF21C" w14:textId="04F9F8AB" w:rsidR="005C2C11" w:rsidRPr="00682EF9" w:rsidRDefault="005C2C11" w:rsidP="005C2C11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682EF9">
        <w:rPr>
          <w:rFonts w:cstheme="minorHAnsi"/>
          <w:sz w:val="28"/>
          <w:szCs w:val="28"/>
          <w:lang w:val="ru-RU"/>
        </w:rPr>
        <w:t xml:space="preserve"> –тренинги</w:t>
      </w:r>
      <w:r w:rsidRPr="00682EF9">
        <w:rPr>
          <w:rFonts w:cstheme="minorHAnsi"/>
          <w:sz w:val="28"/>
          <w:szCs w:val="28"/>
        </w:rPr>
        <w:t xml:space="preserve"> по</w:t>
      </w:r>
      <w:r w:rsidRPr="00682EF9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682EF9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3752730E" w14:textId="163DCB9D" w:rsidR="00CE5A04" w:rsidRPr="00682EF9" w:rsidRDefault="004E7EEE" w:rsidP="00CE5A04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>Отдел</w:t>
      </w:r>
      <w:r w:rsidR="00CE5A04" w:rsidRPr="00682EF9">
        <w:rPr>
          <w:rFonts w:cstheme="minorHAnsi"/>
          <w:sz w:val="28"/>
          <w:szCs w:val="28"/>
        </w:rPr>
        <w:t xml:space="preserve"> карьеры также предлагает индивидуальные консультации через онлайн-сервис и имеет канал</w:t>
      </w:r>
      <w:r w:rsidR="00247B01" w:rsidRPr="00682EF9">
        <w:rPr>
          <w:rFonts w:cstheme="minorHAnsi"/>
          <w:sz w:val="28"/>
          <w:szCs w:val="28"/>
          <w:lang w:val="ru-RU"/>
        </w:rPr>
        <w:t>ы</w:t>
      </w:r>
      <w:r w:rsidR="00CE5A04" w:rsidRPr="00682EF9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532608D4" w14:textId="77777777" w:rsidR="00504D05" w:rsidRPr="00682EF9" w:rsidRDefault="00504D05" w:rsidP="00823230">
      <w:pPr>
        <w:rPr>
          <w:rFonts w:cstheme="minorHAnsi"/>
          <w:b/>
          <w:bCs/>
          <w:sz w:val="28"/>
          <w:szCs w:val="28"/>
        </w:rPr>
      </w:pPr>
    </w:p>
    <w:p w14:paraId="3438AA96" w14:textId="565D44D2" w:rsidR="00823230" w:rsidRPr="00682EF9" w:rsidRDefault="00823230" w:rsidP="00823230">
      <w:pPr>
        <w:rPr>
          <w:rFonts w:cstheme="minorHAnsi"/>
          <w:b/>
          <w:bCs/>
          <w:sz w:val="28"/>
          <w:szCs w:val="28"/>
        </w:rPr>
      </w:pPr>
      <w:r w:rsidRPr="00682EF9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1"/>
    <w:p w14:paraId="475BE00D" w14:textId="2131964C" w:rsidR="005E45A3" w:rsidRPr="00682EF9" w:rsidRDefault="005E45A3" w:rsidP="005E45A3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В </w:t>
      </w:r>
      <w:r w:rsidR="00AE7367" w:rsidRPr="00682EF9">
        <w:rPr>
          <w:rFonts w:cstheme="minorHAnsi"/>
          <w:sz w:val="28"/>
          <w:szCs w:val="28"/>
          <w:lang w:val="ru-RU"/>
        </w:rPr>
        <w:t>ТГУЮ</w:t>
      </w:r>
      <w:r w:rsidRPr="00682EF9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03C017A3" w14:textId="4997B954" w:rsidR="00C327CB" w:rsidRPr="00682EF9" w:rsidRDefault="00C327CB" w:rsidP="00C327CB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  <w:lang w:val="ru-RU"/>
        </w:rPr>
        <w:t xml:space="preserve">Отдел </w:t>
      </w:r>
      <w:r w:rsidRPr="00682EF9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048197F4" w14:textId="627F85CD" w:rsidR="00C327CB" w:rsidRPr="00682EF9" w:rsidRDefault="00C327CB" w:rsidP="00C327CB">
      <w:pPr>
        <w:jc w:val="both"/>
        <w:rPr>
          <w:rFonts w:cstheme="minorHAnsi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="004E7EEE" w:rsidRPr="00682EF9">
        <w:rPr>
          <w:rFonts w:cstheme="minorHAnsi"/>
          <w:sz w:val="28"/>
          <w:szCs w:val="28"/>
          <w:lang w:val="ru-RU"/>
        </w:rPr>
        <w:t>о</w:t>
      </w:r>
      <w:r w:rsidR="004E7EEE" w:rsidRPr="00682EF9">
        <w:rPr>
          <w:rFonts w:cstheme="minorHAnsi"/>
          <w:sz w:val="28"/>
          <w:szCs w:val="28"/>
        </w:rPr>
        <w:t>тдел</w:t>
      </w:r>
      <w:r w:rsidRPr="00682EF9">
        <w:rPr>
          <w:rFonts w:cstheme="minorHAnsi"/>
          <w:sz w:val="28"/>
          <w:szCs w:val="28"/>
        </w:rPr>
        <w:t xml:space="preserve">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1129A90A" w14:textId="77777777" w:rsidR="005E45A3" w:rsidRPr="00682EF9" w:rsidRDefault="005E45A3" w:rsidP="005E45A3">
      <w:pPr>
        <w:jc w:val="both"/>
        <w:rPr>
          <w:rFonts w:cstheme="minorHAnsi"/>
          <w:sz w:val="28"/>
          <w:szCs w:val="28"/>
          <w:lang w:val="ru-RU"/>
        </w:rPr>
      </w:pPr>
    </w:p>
    <w:p w14:paraId="4D155E53" w14:textId="18D3212E" w:rsidR="00ED27E1" w:rsidRPr="00682EF9" w:rsidRDefault="00504D05" w:rsidP="00C327CB">
      <w:pPr>
        <w:jc w:val="both"/>
        <w:rPr>
          <w:rFonts w:cstheme="minorHAnsi"/>
          <w:color w:val="FF0000"/>
          <w:sz w:val="28"/>
          <w:szCs w:val="28"/>
        </w:rPr>
      </w:pPr>
      <w:r w:rsidRPr="00682EF9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="00E36DB1" w:rsidRPr="00682EF9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sectPr w:rsidR="00ED27E1" w:rsidRPr="00682E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8A4E8" w14:textId="77777777" w:rsidR="00D17FD5" w:rsidRDefault="00D17FD5" w:rsidP="006E7908">
      <w:pPr>
        <w:spacing w:after="0" w:line="240" w:lineRule="auto"/>
      </w:pPr>
      <w:r>
        <w:separator/>
      </w:r>
    </w:p>
  </w:endnote>
  <w:endnote w:type="continuationSeparator" w:id="0">
    <w:p w14:paraId="57180DCB" w14:textId="77777777" w:rsidR="00D17FD5" w:rsidRDefault="00D17FD5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3A6E472A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FD5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D2FFB" w14:textId="77777777" w:rsidR="00D17FD5" w:rsidRDefault="00D17FD5" w:rsidP="006E7908">
      <w:pPr>
        <w:spacing w:after="0" w:line="240" w:lineRule="auto"/>
      </w:pPr>
      <w:r>
        <w:separator/>
      </w:r>
    </w:p>
  </w:footnote>
  <w:footnote w:type="continuationSeparator" w:id="0">
    <w:p w14:paraId="6C9DAC54" w14:textId="77777777" w:rsidR="00D17FD5" w:rsidRDefault="00D17FD5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5210C"/>
    <w:multiLevelType w:val="hybridMultilevel"/>
    <w:tmpl w:val="88FA6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5"/>
  </w:num>
  <w:num w:numId="4">
    <w:abstractNumId w:val="22"/>
  </w:num>
  <w:num w:numId="5">
    <w:abstractNumId w:val="18"/>
  </w:num>
  <w:num w:numId="6">
    <w:abstractNumId w:val="27"/>
  </w:num>
  <w:num w:numId="7">
    <w:abstractNumId w:val="11"/>
  </w:num>
  <w:num w:numId="8">
    <w:abstractNumId w:val="14"/>
  </w:num>
  <w:num w:numId="9">
    <w:abstractNumId w:val="12"/>
  </w:num>
  <w:num w:numId="10">
    <w:abstractNumId w:val="15"/>
  </w:num>
  <w:num w:numId="11">
    <w:abstractNumId w:val="26"/>
  </w:num>
  <w:num w:numId="12">
    <w:abstractNumId w:val="3"/>
  </w:num>
  <w:num w:numId="13">
    <w:abstractNumId w:val="8"/>
  </w:num>
  <w:num w:numId="14">
    <w:abstractNumId w:val="0"/>
  </w:num>
  <w:num w:numId="15">
    <w:abstractNumId w:val="28"/>
  </w:num>
  <w:num w:numId="16">
    <w:abstractNumId w:val="16"/>
  </w:num>
  <w:num w:numId="17">
    <w:abstractNumId w:val="7"/>
  </w:num>
  <w:num w:numId="18">
    <w:abstractNumId w:val="19"/>
  </w:num>
  <w:num w:numId="19">
    <w:abstractNumId w:val="23"/>
  </w:num>
  <w:num w:numId="20">
    <w:abstractNumId w:val="4"/>
  </w:num>
  <w:num w:numId="21">
    <w:abstractNumId w:val="5"/>
  </w:num>
  <w:num w:numId="22">
    <w:abstractNumId w:val="20"/>
  </w:num>
  <w:num w:numId="23">
    <w:abstractNumId w:val="13"/>
  </w:num>
  <w:num w:numId="24">
    <w:abstractNumId w:val="9"/>
  </w:num>
  <w:num w:numId="25">
    <w:abstractNumId w:val="24"/>
  </w:num>
  <w:num w:numId="26">
    <w:abstractNumId w:val="2"/>
  </w:num>
  <w:num w:numId="27">
    <w:abstractNumId w:val="17"/>
  </w:num>
  <w:num w:numId="28">
    <w:abstractNumId w:val="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301B5"/>
    <w:rsid w:val="000844B9"/>
    <w:rsid w:val="000958F2"/>
    <w:rsid w:val="000974DA"/>
    <w:rsid w:val="000A7D2A"/>
    <w:rsid w:val="000E30AD"/>
    <w:rsid w:val="000E3C24"/>
    <w:rsid w:val="00132405"/>
    <w:rsid w:val="001749E9"/>
    <w:rsid w:val="00183FD3"/>
    <w:rsid w:val="001A2841"/>
    <w:rsid w:val="001B11EE"/>
    <w:rsid w:val="001D1620"/>
    <w:rsid w:val="001E3554"/>
    <w:rsid w:val="001F44EA"/>
    <w:rsid w:val="0021538C"/>
    <w:rsid w:val="00247B01"/>
    <w:rsid w:val="002671E8"/>
    <w:rsid w:val="00275378"/>
    <w:rsid w:val="00293B8F"/>
    <w:rsid w:val="002D6FF7"/>
    <w:rsid w:val="00356A72"/>
    <w:rsid w:val="00366DBE"/>
    <w:rsid w:val="0037375F"/>
    <w:rsid w:val="003769DB"/>
    <w:rsid w:val="003813A1"/>
    <w:rsid w:val="00391675"/>
    <w:rsid w:val="003B22C8"/>
    <w:rsid w:val="003D0FD3"/>
    <w:rsid w:val="00436377"/>
    <w:rsid w:val="004C39C4"/>
    <w:rsid w:val="004C5979"/>
    <w:rsid w:val="004E4E6A"/>
    <w:rsid w:val="004E7EEE"/>
    <w:rsid w:val="00504D05"/>
    <w:rsid w:val="00515A65"/>
    <w:rsid w:val="005169D4"/>
    <w:rsid w:val="00571774"/>
    <w:rsid w:val="005812B9"/>
    <w:rsid w:val="00587410"/>
    <w:rsid w:val="00596014"/>
    <w:rsid w:val="005A547D"/>
    <w:rsid w:val="005A57F2"/>
    <w:rsid w:val="005C182E"/>
    <w:rsid w:val="005C2C11"/>
    <w:rsid w:val="005E45A3"/>
    <w:rsid w:val="0062764B"/>
    <w:rsid w:val="006350CA"/>
    <w:rsid w:val="00646459"/>
    <w:rsid w:val="0065653B"/>
    <w:rsid w:val="00682EF9"/>
    <w:rsid w:val="0068404A"/>
    <w:rsid w:val="006B5443"/>
    <w:rsid w:val="006D3E28"/>
    <w:rsid w:val="006E7908"/>
    <w:rsid w:val="006F34EF"/>
    <w:rsid w:val="00713CE4"/>
    <w:rsid w:val="007469D8"/>
    <w:rsid w:val="00771DC6"/>
    <w:rsid w:val="00820AD3"/>
    <w:rsid w:val="00823230"/>
    <w:rsid w:val="0083323B"/>
    <w:rsid w:val="008607E8"/>
    <w:rsid w:val="008F1023"/>
    <w:rsid w:val="00942B43"/>
    <w:rsid w:val="009617EF"/>
    <w:rsid w:val="00996938"/>
    <w:rsid w:val="009C683E"/>
    <w:rsid w:val="009D39CC"/>
    <w:rsid w:val="00A31AA7"/>
    <w:rsid w:val="00A6022D"/>
    <w:rsid w:val="00A67BF0"/>
    <w:rsid w:val="00A800B2"/>
    <w:rsid w:val="00AE63CC"/>
    <w:rsid w:val="00AE7367"/>
    <w:rsid w:val="00B66AB8"/>
    <w:rsid w:val="00BA28E9"/>
    <w:rsid w:val="00BB38EF"/>
    <w:rsid w:val="00C20DDA"/>
    <w:rsid w:val="00C30028"/>
    <w:rsid w:val="00C327CB"/>
    <w:rsid w:val="00C44EF9"/>
    <w:rsid w:val="00C45809"/>
    <w:rsid w:val="00C54135"/>
    <w:rsid w:val="00C60045"/>
    <w:rsid w:val="00CC153C"/>
    <w:rsid w:val="00CC4DCD"/>
    <w:rsid w:val="00CD39E4"/>
    <w:rsid w:val="00CE5A04"/>
    <w:rsid w:val="00CE7759"/>
    <w:rsid w:val="00D17FD5"/>
    <w:rsid w:val="00D455FB"/>
    <w:rsid w:val="00D755A1"/>
    <w:rsid w:val="00D76E81"/>
    <w:rsid w:val="00DB419D"/>
    <w:rsid w:val="00E25F75"/>
    <w:rsid w:val="00E36DB1"/>
    <w:rsid w:val="00E8048D"/>
    <w:rsid w:val="00E96904"/>
    <w:rsid w:val="00EC1F25"/>
    <w:rsid w:val="00EC5B5C"/>
    <w:rsid w:val="00ED27E1"/>
    <w:rsid w:val="00EE4037"/>
    <w:rsid w:val="00EF0FD4"/>
    <w:rsid w:val="00F21E67"/>
    <w:rsid w:val="00F233C4"/>
    <w:rsid w:val="00F848AA"/>
    <w:rsid w:val="00F863AE"/>
    <w:rsid w:val="00FA352D"/>
    <w:rsid w:val="00FB0CBD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CD39E4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CD39E4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E96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6904"/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y2iqfc">
    <w:name w:val="y2iqfc"/>
    <w:basedOn w:val="a0"/>
    <w:rsid w:val="00E96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2240</Words>
  <Characters>12772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16</cp:revision>
  <dcterms:created xsi:type="dcterms:W3CDTF">2023-12-20T00:18:00Z</dcterms:created>
  <dcterms:modified xsi:type="dcterms:W3CDTF">2024-07-17T12:12:00Z</dcterms:modified>
</cp:coreProperties>
</file>